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3FC6EA" w14:textId="4A8ABEA1" w:rsidR="008C6C00" w:rsidRDefault="005C4777" w:rsidP="005C4777">
      <w:pPr>
        <w:tabs>
          <w:tab w:val="left" w:pos="1541"/>
        </w:tabs>
      </w:pPr>
      <w:r>
        <w:tab/>
      </w:r>
    </w:p>
    <w:p w14:paraId="62E96A9F" w14:textId="2FD3EDFE" w:rsidR="00A460EC" w:rsidRPr="0091398A" w:rsidRDefault="0091398A" w:rsidP="0091398A">
      <w:pPr>
        <w:tabs>
          <w:tab w:val="left" w:pos="1541"/>
        </w:tabs>
        <w:jc w:val="center"/>
        <w:rPr>
          <w:rFonts w:ascii="Century Gothic" w:hAnsi="Century Gothic"/>
        </w:rPr>
      </w:pPr>
      <w:r w:rsidRPr="0091398A">
        <w:rPr>
          <w:rFonts w:ascii="Century Gothic" w:hAnsi="Century Gothic"/>
        </w:rPr>
        <w:t xml:space="preserve">Lot n°1 : </w:t>
      </w:r>
      <w:r>
        <w:rPr>
          <w:rFonts w:ascii="Century Gothic" w:hAnsi="Century Gothic"/>
        </w:rPr>
        <w:t>N</w:t>
      </w:r>
      <w:r w:rsidRPr="0091398A">
        <w:rPr>
          <w:rFonts w:ascii="Century Gothic" w:hAnsi="Century Gothic"/>
        </w:rPr>
        <w:t>ettoyage</w:t>
      </w:r>
      <w:r>
        <w:rPr>
          <w:rFonts w:ascii="Century Gothic" w:hAnsi="Century Gothic"/>
        </w:rPr>
        <w:t xml:space="preserve"> et entretien </w:t>
      </w:r>
      <w:r w:rsidRPr="0091398A">
        <w:rPr>
          <w:rFonts w:ascii="Century Gothic" w:hAnsi="Century Gothic"/>
        </w:rPr>
        <w:t>des locaux</w:t>
      </w:r>
    </w:p>
    <w:p w14:paraId="2AAB672C" w14:textId="3FEF1995" w:rsidR="00A22CC7" w:rsidRPr="009B3D03" w:rsidRDefault="006811A2" w:rsidP="004149C0">
      <w:pPr>
        <w:tabs>
          <w:tab w:val="left" w:pos="1541"/>
        </w:tabs>
        <w:jc w:val="center"/>
        <w:rPr>
          <w:rFonts w:ascii="Century Gothic" w:hAnsi="Century Gothic"/>
        </w:rPr>
      </w:pPr>
      <w:r w:rsidRPr="009B3D03">
        <w:rPr>
          <w:rFonts w:ascii="Century Gothic" w:hAnsi="Century Gothic"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56DDBBAF" wp14:editId="52B54464">
                <wp:simplePos x="0" y="0"/>
                <wp:positionH relativeFrom="column">
                  <wp:posOffset>3368040</wp:posOffset>
                </wp:positionH>
                <wp:positionV relativeFrom="paragraph">
                  <wp:posOffset>155575</wp:posOffset>
                </wp:positionV>
                <wp:extent cx="3307080" cy="664210"/>
                <wp:effectExtent l="0" t="0" r="7620" b="8890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07080" cy="66421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097C5A" w14:textId="77777777" w:rsidR="007F47DA" w:rsidRPr="003D2DDE" w:rsidRDefault="007F47DA" w:rsidP="007F47DA">
                            <w:pPr>
                              <w:rPr>
                                <w:rFonts w:ascii="Arial" w:hAnsi="Arial" w:cs="Arial"/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DDBBAF" id="_x0000_t202" coordsize="21600,21600" o:spt="202" path="m,l,21600r21600,l21600,xe">
                <v:stroke joinstyle="miter"/>
                <v:path gradientshapeok="t" o:connecttype="rect"/>
              </v:shapetype>
              <v:shape id="Zone de texte 9" o:spid="_x0000_s1026" type="#_x0000_t202" style="position:absolute;left:0;text-align:left;margin-left:265.2pt;margin-top:12.25pt;width:260.4pt;height:52.3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" filled="f" stroked="f" strokeweight=".5pt">
                <v:textbox inset="0,0,0,0">
                  <w:txbxContent>
                    <w:p w14:paraId="3C097C5A" w14:textId="77777777" w:rsidR="007F47DA" w:rsidRPr="003D2DDE" w:rsidRDefault="007F47DA" w:rsidP="007F47DA">
                      <w:pPr>
                        <w:rPr>
                          <w:rFonts w:ascii="Arial" w:hAnsi="Arial" w:cs="Arial"/>
                          <w:b/>
                          <w:bCs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149C0" w:rsidRPr="009B3D03">
        <w:rPr>
          <w:rFonts w:ascii="Century Gothic" w:hAnsi="Century Gothic"/>
          <w:sz w:val="32"/>
          <w:szCs w:val="32"/>
        </w:rPr>
        <w:t>CADRE DE REPONSE</w:t>
      </w:r>
    </w:p>
    <w:p w14:paraId="37092EB0" w14:textId="77777777" w:rsidR="00A22CC7" w:rsidRPr="009B3D03" w:rsidRDefault="00A22CC7" w:rsidP="00A22CC7">
      <w:pPr>
        <w:rPr>
          <w:rFonts w:ascii="Century Gothic" w:hAnsi="Century Gothic"/>
        </w:rPr>
      </w:pPr>
    </w:p>
    <w:p w14:paraId="1B6FE6EE" w14:textId="6A50ADDB" w:rsidR="00A22CC7" w:rsidRPr="009B3D03" w:rsidRDefault="00A22CC7" w:rsidP="00A22CC7">
      <w:pPr>
        <w:rPr>
          <w:rFonts w:ascii="Century Gothic" w:hAnsi="Century Gothic"/>
        </w:rPr>
      </w:pPr>
    </w:p>
    <w:p w14:paraId="7FD69EAA" w14:textId="1B38AF26" w:rsidR="00A460EC" w:rsidRPr="009B3D03" w:rsidRDefault="00A460EC" w:rsidP="00A22CC7">
      <w:pPr>
        <w:rPr>
          <w:rFonts w:ascii="Century Gothic" w:hAnsi="Century Gothic"/>
        </w:rPr>
      </w:pPr>
    </w:p>
    <w:p w14:paraId="53A7A2F1" w14:textId="77777777" w:rsidR="00E4406B" w:rsidRPr="009B3D03" w:rsidRDefault="00E4406B" w:rsidP="00E4406B">
      <w:pPr>
        <w:rPr>
          <w:rFonts w:ascii="Century Gothic" w:hAnsi="Century Gothic"/>
        </w:rPr>
      </w:pPr>
    </w:p>
    <w:p w14:paraId="526176C1" w14:textId="04AE7E1B" w:rsidR="00A85F14" w:rsidRPr="009B3D03" w:rsidRDefault="002A037F" w:rsidP="002A037F">
      <w:pPr>
        <w:shd w:val="clear" w:color="auto" w:fill="F2F2F2" w:themeFill="background1" w:themeFillShade="F2"/>
        <w:jc w:val="center"/>
        <w:rPr>
          <w:rFonts w:ascii="Century Gothic" w:hAnsi="Century Gothic" w:cs="Arial"/>
          <w:iCs/>
          <w:sz w:val="28"/>
          <w:szCs w:val="28"/>
        </w:rPr>
      </w:pPr>
      <w:r w:rsidRPr="009B3D03">
        <w:rPr>
          <w:rFonts w:ascii="Century Gothic" w:hAnsi="Century Gothic" w:cs="Arial"/>
          <w:iCs/>
          <w:sz w:val="28"/>
          <w:szCs w:val="28"/>
        </w:rPr>
        <w:t>MODALITES D’ORGANISATION DES PRESTATIONS</w:t>
      </w:r>
      <w:r w:rsidR="007A54EF">
        <w:rPr>
          <w:rFonts w:ascii="Century Gothic" w:hAnsi="Century Gothic" w:cs="Arial"/>
          <w:iCs/>
          <w:sz w:val="28"/>
          <w:szCs w:val="28"/>
        </w:rPr>
        <w:t xml:space="preserve"> </w:t>
      </w:r>
      <w:r w:rsidR="007A54EF" w:rsidRPr="00C937E7">
        <w:rPr>
          <w:rFonts w:ascii="Century Gothic" w:hAnsi="Century Gothic" w:cs="Arial"/>
          <w:iCs/>
          <w:sz w:val="28"/>
          <w:szCs w:val="28"/>
        </w:rPr>
        <w:t>(2026-2029)</w:t>
      </w:r>
    </w:p>
    <w:p w14:paraId="6130E444" w14:textId="77777777" w:rsidR="00A85F14" w:rsidRPr="009B3D03" w:rsidRDefault="00A85F14" w:rsidP="00A85F14">
      <w:pPr>
        <w:rPr>
          <w:rFonts w:ascii="Century Gothic" w:hAnsi="Century Gothic" w:cs="Arial"/>
          <w:b/>
          <w:bCs/>
          <w:i/>
          <w:sz w:val="20"/>
        </w:rPr>
      </w:pPr>
    </w:p>
    <w:p w14:paraId="5ACDC5FE" w14:textId="77777777" w:rsidR="00E4406B" w:rsidRPr="009B3D03" w:rsidRDefault="00E4406B" w:rsidP="00E4406B">
      <w:pPr>
        <w:rPr>
          <w:rFonts w:ascii="Century Gothic" w:hAnsi="Century Gothic"/>
        </w:rPr>
      </w:pPr>
    </w:p>
    <w:p w14:paraId="61AE9B90" w14:textId="77777777" w:rsidR="00C81D59" w:rsidRPr="009B3D03" w:rsidRDefault="00C81D59" w:rsidP="00E4406B">
      <w:pPr>
        <w:rPr>
          <w:rFonts w:ascii="Century Gothic" w:hAnsi="Century Gothic"/>
        </w:rPr>
      </w:pPr>
    </w:p>
    <w:p w14:paraId="43FE7E6B" w14:textId="7BF446B0" w:rsidR="00E4406B" w:rsidRDefault="00E4406B" w:rsidP="00E4406B">
      <w:pPr>
        <w:numPr>
          <w:ilvl w:val="0"/>
          <w:numId w:val="1"/>
        </w:numPr>
        <w:rPr>
          <w:rFonts w:ascii="Century Gothic" w:hAnsi="Century Gothic" w:cs="Arial"/>
          <w:b/>
          <w:bCs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sz w:val="20"/>
        </w:rPr>
        <w:t xml:space="preserve">Comment </w:t>
      </w:r>
      <w:r w:rsidR="00472C81">
        <w:rPr>
          <w:rFonts w:ascii="Century Gothic" w:hAnsi="Century Gothic" w:cs="Arial"/>
          <w:b/>
          <w:bCs/>
          <w:i/>
          <w:sz w:val="20"/>
        </w:rPr>
        <w:t>adapte</w:t>
      </w:r>
      <w:r w:rsidRPr="009B3D03">
        <w:rPr>
          <w:rFonts w:ascii="Century Gothic" w:hAnsi="Century Gothic" w:cs="Arial"/>
          <w:b/>
          <w:bCs/>
          <w:i/>
          <w:sz w:val="20"/>
        </w:rPr>
        <w:t>rez</w:t>
      </w:r>
      <w:r w:rsidR="00097839" w:rsidRPr="009B3D03">
        <w:rPr>
          <w:rFonts w:ascii="Century Gothic" w:hAnsi="Century Gothic" w:cs="Arial"/>
          <w:b/>
          <w:bCs/>
          <w:i/>
          <w:sz w:val="20"/>
        </w:rPr>
        <w:t>-</w:t>
      </w:r>
      <w:r w:rsidRPr="009B3D03">
        <w:rPr>
          <w:rFonts w:ascii="Century Gothic" w:hAnsi="Century Gothic" w:cs="Arial"/>
          <w:b/>
          <w:bCs/>
          <w:i/>
          <w:sz w:val="20"/>
        </w:rPr>
        <w:t xml:space="preserve">vous </w:t>
      </w:r>
      <w:r w:rsidR="008B3D14" w:rsidRPr="009B3D03">
        <w:rPr>
          <w:rFonts w:ascii="Century Gothic" w:hAnsi="Century Gothic" w:cs="Arial"/>
          <w:b/>
          <w:bCs/>
          <w:i/>
          <w:sz w:val="20"/>
        </w:rPr>
        <w:t>le</w:t>
      </w:r>
      <w:r w:rsidR="00472C81">
        <w:rPr>
          <w:rFonts w:ascii="Century Gothic" w:hAnsi="Century Gothic" w:cs="Arial"/>
          <w:b/>
          <w:bCs/>
          <w:i/>
          <w:sz w:val="20"/>
        </w:rPr>
        <w:t>s</w:t>
      </w:r>
      <w:r w:rsidR="008B3D14" w:rsidRPr="009B3D03">
        <w:rPr>
          <w:rFonts w:ascii="Century Gothic" w:hAnsi="Century Gothic" w:cs="Arial"/>
          <w:b/>
          <w:bCs/>
          <w:i/>
          <w:sz w:val="20"/>
        </w:rPr>
        <w:t xml:space="preserve"> </w:t>
      </w:r>
      <w:r w:rsidR="00472C81">
        <w:rPr>
          <w:rFonts w:ascii="Century Gothic" w:hAnsi="Century Gothic" w:cs="Arial"/>
          <w:b/>
          <w:bCs/>
          <w:i/>
          <w:sz w:val="20"/>
        </w:rPr>
        <w:t>moyens humains aux besoins selon le type de semaine A, B, Cou D ?</w:t>
      </w:r>
    </w:p>
    <w:p w14:paraId="2A8B34DA" w14:textId="77777777" w:rsidR="00A85F14" w:rsidRPr="009B3D03" w:rsidRDefault="00A85F14" w:rsidP="00A85F14">
      <w:pPr>
        <w:ind w:left="360"/>
        <w:rPr>
          <w:rFonts w:ascii="Century Gothic" w:hAnsi="Century Gothic" w:cs="Arial"/>
          <w:b/>
          <w:bCs/>
          <w:i/>
          <w:sz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A85F14" w:rsidRPr="009B3D03" w14:paraId="7E45360D" w14:textId="77777777" w:rsidTr="002708D2">
        <w:trPr>
          <w:trHeight w:val="1897"/>
        </w:trPr>
        <w:tc>
          <w:tcPr>
            <w:tcW w:w="9355" w:type="dxa"/>
          </w:tcPr>
          <w:p w14:paraId="69FF329A" w14:textId="77777777" w:rsidR="00A85F14" w:rsidRPr="009B3D03" w:rsidRDefault="00A85F14" w:rsidP="00A85F14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3CB071AE" w14:textId="77777777" w:rsidR="00A85F14" w:rsidRPr="009B3D03" w:rsidRDefault="00A85F14" w:rsidP="00A85F14">
      <w:pPr>
        <w:rPr>
          <w:rFonts w:ascii="Century Gothic" w:hAnsi="Century Gothic" w:cs="Arial"/>
          <w:b/>
          <w:bCs/>
          <w:i/>
          <w:sz w:val="20"/>
        </w:rPr>
      </w:pPr>
    </w:p>
    <w:p w14:paraId="27310E42" w14:textId="77777777" w:rsidR="00E4406B" w:rsidRPr="009B3D03" w:rsidRDefault="00E4406B" w:rsidP="00E4406B">
      <w:pPr>
        <w:pStyle w:val="Paragraphedeliste"/>
        <w:rPr>
          <w:rFonts w:ascii="Century Gothic" w:hAnsi="Century Gothic" w:cs="Arial"/>
          <w:b/>
          <w:bCs/>
          <w:i/>
          <w:sz w:val="20"/>
        </w:rPr>
      </w:pPr>
    </w:p>
    <w:p w14:paraId="2E5715F4" w14:textId="77777777" w:rsidR="00A85F14" w:rsidRPr="009B3D03" w:rsidRDefault="00A85F14" w:rsidP="00A85F14">
      <w:pPr>
        <w:rPr>
          <w:rFonts w:ascii="Century Gothic" w:hAnsi="Century Gothic" w:cs="Arial"/>
          <w:b/>
          <w:bCs/>
          <w:i/>
          <w:sz w:val="20"/>
        </w:rPr>
      </w:pPr>
    </w:p>
    <w:p w14:paraId="2DE9E60C" w14:textId="43B809D5" w:rsidR="00E4406B" w:rsidRPr="009B3D03" w:rsidRDefault="00882741" w:rsidP="002708D2">
      <w:pPr>
        <w:pStyle w:val="Paragraphedeliste"/>
        <w:numPr>
          <w:ilvl w:val="0"/>
          <w:numId w:val="1"/>
        </w:numPr>
        <w:rPr>
          <w:rFonts w:ascii="Century Gothic" w:hAnsi="Century Gothic" w:cs="Arial"/>
          <w:b/>
          <w:bCs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sz w:val="20"/>
        </w:rPr>
        <w:t xml:space="preserve">Comment </w:t>
      </w:r>
      <w:r w:rsidR="00E4406B" w:rsidRPr="009B3D03">
        <w:rPr>
          <w:rFonts w:ascii="Century Gothic" w:hAnsi="Century Gothic" w:cs="Arial"/>
          <w:b/>
          <w:bCs/>
          <w:i/>
          <w:sz w:val="20"/>
        </w:rPr>
        <w:t>former</w:t>
      </w:r>
      <w:r w:rsidR="00A85F14" w:rsidRPr="009B3D03">
        <w:rPr>
          <w:rFonts w:ascii="Century Gothic" w:hAnsi="Century Gothic" w:cs="Arial"/>
          <w:b/>
          <w:bCs/>
          <w:i/>
          <w:sz w:val="20"/>
        </w:rPr>
        <w:t>ez-vous</w:t>
      </w:r>
      <w:r w:rsidR="00E4406B" w:rsidRPr="009B3D03">
        <w:rPr>
          <w:rFonts w:ascii="Century Gothic" w:hAnsi="Century Gothic" w:cs="Arial"/>
          <w:b/>
          <w:bCs/>
          <w:i/>
          <w:sz w:val="20"/>
        </w:rPr>
        <w:t xml:space="preserve"> les agents</w:t>
      </w:r>
      <w:r w:rsidR="00472C81">
        <w:rPr>
          <w:rFonts w:ascii="Century Gothic" w:hAnsi="Century Gothic" w:cs="Arial"/>
          <w:b/>
          <w:bCs/>
          <w:i/>
          <w:sz w:val="20"/>
        </w:rPr>
        <w:t xml:space="preserve"> et chef d’équipe</w:t>
      </w:r>
      <w:r w:rsidR="00E4406B" w:rsidRPr="009B3D03">
        <w:rPr>
          <w:rFonts w:ascii="Century Gothic" w:hAnsi="Century Gothic" w:cs="Arial"/>
          <w:b/>
          <w:bCs/>
          <w:i/>
          <w:sz w:val="20"/>
        </w:rPr>
        <w:t xml:space="preserve"> </w:t>
      </w:r>
      <w:r w:rsidR="005F1683" w:rsidRPr="0077499B">
        <w:rPr>
          <w:rFonts w:ascii="Century Gothic" w:hAnsi="Century Gothic" w:cs="Arial"/>
          <w:i/>
          <w:sz w:val="20"/>
        </w:rPr>
        <w:t>(</w:t>
      </w:r>
      <w:r w:rsidR="0077499B" w:rsidRPr="0077499B">
        <w:rPr>
          <w:rFonts w:ascii="Century Gothic" w:hAnsi="Century Gothic" w:cs="Arial"/>
          <w:i/>
          <w:sz w:val="20"/>
        </w:rPr>
        <w:t xml:space="preserve">- Thème des formations : méthode de </w:t>
      </w:r>
      <w:r w:rsidR="00E4406B" w:rsidRPr="0077499B">
        <w:rPr>
          <w:rFonts w:ascii="Century Gothic" w:hAnsi="Century Gothic" w:cs="Arial"/>
          <w:i/>
          <w:sz w:val="20"/>
        </w:rPr>
        <w:t>pré-imprégnation</w:t>
      </w:r>
      <w:r w:rsidR="005F1683" w:rsidRPr="0077499B">
        <w:rPr>
          <w:rFonts w:ascii="Century Gothic" w:hAnsi="Century Gothic" w:cs="Arial"/>
          <w:i/>
          <w:sz w:val="20"/>
        </w:rPr>
        <w:t xml:space="preserve">, </w:t>
      </w:r>
      <w:r w:rsidR="0077499B" w:rsidRPr="0077499B">
        <w:rPr>
          <w:rFonts w:ascii="Century Gothic" w:hAnsi="Century Gothic" w:cs="Arial"/>
          <w:i/>
          <w:sz w:val="20"/>
        </w:rPr>
        <w:t xml:space="preserve">utilisation des </w:t>
      </w:r>
      <w:r w:rsidR="005F1683" w:rsidRPr="0077499B">
        <w:rPr>
          <w:rFonts w:ascii="Century Gothic" w:hAnsi="Century Gothic" w:cs="Arial"/>
          <w:i/>
          <w:sz w:val="20"/>
        </w:rPr>
        <w:t>produits</w:t>
      </w:r>
      <w:r w:rsidR="0077499B" w:rsidRPr="0077499B">
        <w:rPr>
          <w:rFonts w:ascii="Century Gothic" w:hAnsi="Century Gothic" w:cs="Arial"/>
          <w:i/>
          <w:sz w:val="20"/>
        </w:rPr>
        <w:t xml:space="preserve"> </w:t>
      </w:r>
      <w:r w:rsidR="005F1683" w:rsidRPr="0077499B">
        <w:rPr>
          <w:rFonts w:ascii="Century Gothic" w:hAnsi="Century Gothic" w:cs="Arial"/>
          <w:i/>
          <w:sz w:val="20"/>
        </w:rPr>
        <w:t>…</w:t>
      </w:r>
      <w:r w:rsidR="0077499B" w:rsidRPr="0077499B">
        <w:rPr>
          <w:rFonts w:ascii="Century Gothic" w:hAnsi="Century Gothic" w:cs="Arial"/>
          <w:i/>
          <w:sz w:val="20"/>
        </w:rPr>
        <w:t>- Formateurs – Fréquences des formations</w:t>
      </w:r>
      <w:r w:rsidR="005F1683" w:rsidRPr="0077499B">
        <w:rPr>
          <w:rFonts w:ascii="Century Gothic" w:hAnsi="Century Gothic" w:cs="Arial"/>
          <w:i/>
          <w:sz w:val="20"/>
        </w:rPr>
        <w:t>)</w:t>
      </w:r>
      <w:r w:rsidR="00E4406B" w:rsidRPr="009B3D03">
        <w:rPr>
          <w:rFonts w:ascii="Century Gothic" w:hAnsi="Century Gothic" w:cs="Arial"/>
          <w:b/>
          <w:bCs/>
          <w:i/>
          <w:sz w:val="20"/>
        </w:rPr>
        <w:t> ?</w:t>
      </w:r>
    </w:p>
    <w:p w14:paraId="76D5F51D" w14:textId="77777777" w:rsidR="00A85F14" w:rsidRPr="009B3D03" w:rsidRDefault="00A85F14" w:rsidP="00A85F14">
      <w:pPr>
        <w:ind w:left="360"/>
        <w:rPr>
          <w:rFonts w:ascii="Century Gothic" w:hAnsi="Century Gothic" w:cs="Arial"/>
          <w:b/>
          <w:bCs/>
          <w:i/>
          <w:sz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A85F14" w:rsidRPr="009B3D03" w14:paraId="3FE1C1F3" w14:textId="77777777" w:rsidTr="00A85F14">
        <w:trPr>
          <w:trHeight w:val="1220"/>
        </w:trPr>
        <w:tc>
          <w:tcPr>
            <w:tcW w:w="9355" w:type="dxa"/>
          </w:tcPr>
          <w:p w14:paraId="5013BF06" w14:textId="77777777" w:rsidR="00A85F14" w:rsidRDefault="00A85F14" w:rsidP="00A85F14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6ED3BFB1" w14:textId="77777777" w:rsidR="0077499B" w:rsidRDefault="0077499B" w:rsidP="00A85F14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2DD22090" w14:textId="77777777" w:rsidR="0077499B" w:rsidRDefault="0077499B" w:rsidP="00A85F14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0C0E3C2A" w14:textId="77777777" w:rsidR="0077499B" w:rsidRDefault="0077499B" w:rsidP="00A85F14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03333DD5" w14:textId="77777777" w:rsidR="0077499B" w:rsidRDefault="0077499B" w:rsidP="00A85F14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262A4D3C" w14:textId="77777777" w:rsidR="0077499B" w:rsidRPr="009B3D03" w:rsidRDefault="0077499B" w:rsidP="00A85F14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71658B3F" w14:textId="77777777" w:rsidR="00A85F14" w:rsidRPr="009B3D03" w:rsidRDefault="00A85F14" w:rsidP="00A85F14">
      <w:pPr>
        <w:ind w:left="360"/>
        <w:rPr>
          <w:rFonts w:ascii="Century Gothic" w:hAnsi="Century Gothic" w:cs="Arial"/>
          <w:b/>
          <w:bCs/>
          <w:i/>
          <w:sz w:val="20"/>
        </w:rPr>
      </w:pPr>
    </w:p>
    <w:p w14:paraId="353AB771" w14:textId="77777777" w:rsidR="00E4406B" w:rsidRPr="009B3D03" w:rsidRDefault="00E4406B" w:rsidP="00E4406B">
      <w:pPr>
        <w:ind w:left="360"/>
        <w:rPr>
          <w:rFonts w:ascii="Century Gothic" w:hAnsi="Century Gothic" w:cs="Arial"/>
          <w:b/>
          <w:bCs/>
          <w:i/>
          <w:sz w:val="20"/>
        </w:rPr>
      </w:pPr>
    </w:p>
    <w:p w14:paraId="0127641D" w14:textId="5A1B77E6" w:rsidR="00E4406B" w:rsidRPr="009B3D03" w:rsidRDefault="00E4406B" w:rsidP="00E4406B">
      <w:pPr>
        <w:numPr>
          <w:ilvl w:val="0"/>
          <w:numId w:val="1"/>
        </w:numPr>
        <w:rPr>
          <w:rFonts w:ascii="Century Gothic" w:hAnsi="Century Gothic" w:cs="Arial"/>
          <w:b/>
          <w:bCs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sz w:val="20"/>
        </w:rPr>
        <w:t>Comment organiserez-vous les prestations exceptionnelles ?</w:t>
      </w: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A85F14" w:rsidRPr="009B3D03" w14:paraId="769A2048" w14:textId="77777777" w:rsidTr="00A85F14">
        <w:trPr>
          <w:trHeight w:val="1559"/>
        </w:trPr>
        <w:tc>
          <w:tcPr>
            <w:tcW w:w="9355" w:type="dxa"/>
          </w:tcPr>
          <w:p w14:paraId="7CB63EF4" w14:textId="77777777" w:rsidR="00A85F14" w:rsidRPr="009B3D03" w:rsidRDefault="00A85F14" w:rsidP="00A85F14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62C8922F" w14:textId="77777777" w:rsidR="00882741" w:rsidRPr="009B3D03" w:rsidRDefault="00882741" w:rsidP="00882741">
      <w:pPr>
        <w:rPr>
          <w:rFonts w:ascii="Century Gothic" w:hAnsi="Century Gothic" w:cs="Arial"/>
          <w:b/>
          <w:bCs/>
          <w:i/>
          <w:sz w:val="20"/>
        </w:rPr>
      </w:pPr>
    </w:p>
    <w:p w14:paraId="7AF8A577" w14:textId="77777777" w:rsidR="00882741" w:rsidRPr="009B3D03" w:rsidRDefault="00882741" w:rsidP="00882741">
      <w:pPr>
        <w:ind w:left="284"/>
        <w:rPr>
          <w:rFonts w:ascii="Century Gothic" w:hAnsi="Century Gothic" w:cs="Arial"/>
          <w:b/>
          <w:bCs/>
          <w:i/>
          <w:sz w:val="20"/>
        </w:rPr>
      </w:pPr>
    </w:p>
    <w:p w14:paraId="3FCEC68B" w14:textId="77777777" w:rsidR="00882741" w:rsidRPr="009B3D03" w:rsidRDefault="00882741" w:rsidP="00882741">
      <w:pPr>
        <w:rPr>
          <w:rFonts w:ascii="Century Gothic" w:hAnsi="Century Gothic" w:cs="Arial"/>
          <w:b/>
          <w:bCs/>
          <w:i/>
          <w:sz w:val="20"/>
        </w:rPr>
      </w:pPr>
    </w:p>
    <w:p w14:paraId="35040ABF" w14:textId="648094DC" w:rsidR="0094120F" w:rsidRPr="009B3D03" w:rsidRDefault="0094120F" w:rsidP="00882741">
      <w:pPr>
        <w:pStyle w:val="Paragraphedeliste"/>
        <w:numPr>
          <w:ilvl w:val="0"/>
          <w:numId w:val="1"/>
        </w:numPr>
        <w:rPr>
          <w:rFonts w:ascii="Century Gothic" w:hAnsi="Century Gothic" w:cs="Arial"/>
          <w:b/>
          <w:bCs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sz w:val="20"/>
        </w:rPr>
        <w:t>Comment f</w:t>
      </w:r>
      <w:r w:rsidR="00097839" w:rsidRPr="009B3D03">
        <w:rPr>
          <w:rFonts w:ascii="Century Gothic" w:hAnsi="Century Gothic" w:cs="Arial"/>
          <w:b/>
          <w:bCs/>
          <w:i/>
          <w:sz w:val="20"/>
        </w:rPr>
        <w:t>erez</w:t>
      </w:r>
      <w:r w:rsidRPr="009B3D03">
        <w:rPr>
          <w:rFonts w:ascii="Century Gothic" w:hAnsi="Century Gothic" w:cs="Arial"/>
          <w:b/>
          <w:bCs/>
          <w:i/>
          <w:sz w:val="20"/>
        </w:rPr>
        <w:t xml:space="preserve">-vous votre retour au client lorsqu’une prestation exceptionnelle </w:t>
      </w:r>
      <w:r w:rsidR="00097839" w:rsidRPr="009B3D03">
        <w:rPr>
          <w:rFonts w:ascii="Century Gothic" w:hAnsi="Century Gothic" w:cs="Arial"/>
          <w:b/>
          <w:bCs/>
          <w:i/>
          <w:sz w:val="20"/>
        </w:rPr>
        <w:t>sera</w:t>
      </w:r>
      <w:r w:rsidRPr="009B3D03">
        <w:rPr>
          <w:rFonts w:ascii="Century Gothic" w:hAnsi="Century Gothic" w:cs="Arial"/>
          <w:b/>
          <w:bCs/>
          <w:i/>
          <w:sz w:val="20"/>
        </w:rPr>
        <w:t xml:space="preserve"> terminée ?  </w:t>
      </w:r>
    </w:p>
    <w:p w14:paraId="1AF632EB" w14:textId="77777777" w:rsidR="00882741" w:rsidRPr="009B3D03" w:rsidRDefault="00882741" w:rsidP="00882741">
      <w:pPr>
        <w:rPr>
          <w:rFonts w:ascii="Century Gothic" w:hAnsi="Century Gothic" w:cs="Arial"/>
          <w:b/>
          <w:bCs/>
          <w:i/>
          <w:sz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882741" w:rsidRPr="009B3D03" w14:paraId="2855B85B" w14:textId="77777777" w:rsidTr="00882741">
        <w:trPr>
          <w:trHeight w:val="1266"/>
        </w:trPr>
        <w:tc>
          <w:tcPr>
            <w:tcW w:w="9355" w:type="dxa"/>
          </w:tcPr>
          <w:p w14:paraId="042C08AE" w14:textId="77777777" w:rsidR="00882741" w:rsidRPr="009B3D03" w:rsidRDefault="00882741" w:rsidP="00882741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  <w:bookmarkStart w:id="0" w:name="_Hlk200095875"/>
          </w:p>
        </w:tc>
      </w:tr>
      <w:bookmarkEnd w:id="0"/>
    </w:tbl>
    <w:p w14:paraId="3310280D" w14:textId="77777777" w:rsidR="00882741" w:rsidRPr="009B3D03" w:rsidRDefault="00882741" w:rsidP="00882741">
      <w:pPr>
        <w:rPr>
          <w:rFonts w:ascii="Century Gothic" w:hAnsi="Century Gothic" w:cs="Arial"/>
          <w:b/>
          <w:bCs/>
          <w:i/>
          <w:sz w:val="20"/>
        </w:rPr>
      </w:pPr>
    </w:p>
    <w:p w14:paraId="0B572499" w14:textId="77777777" w:rsidR="00230F30" w:rsidRPr="009B3D03" w:rsidRDefault="00230F30" w:rsidP="00230F30">
      <w:pPr>
        <w:pStyle w:val="Paragraphedeliste"/>
        <w:rPr>
          <w:rFonts w:ascii="Century Gothic" w:hAnsi="Century Gothic" w:cs="Arial"/>
          <w:b/>
          <w:bCs/>
          <w:i/>
          <w:sz w:val="20"/>
        </w:rPr>
      </w:pPr>
    </w:p>
    <w:p w14:paraId="0745567E" w14:textId="44752BDA" w:rsidR="003464A0" w:rsidRPr="009B3D03" w:rsidRDefault="003464A0" w:rsidP="003464A0">
      <w:pPr>
        <w:numPr>
          <w:ilvl w:val="0"/>
          <w:numId w:val="1"/>
        </w:numPr>
        <w:rPr>
          <w:rFonts w:ascii="Century Gothic" w:hAnsi="Century Gothic" w:cs="Arial"/>
          <w:b/>
          <w:bCs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sz w:val="20"/>
        </w:rPr>
        <w:lastRenderedPageBreak/>
        <w:t xml:space="preserve">Comment procèderez-vous si un </w:t>
      </w:r>
      <w:r w:rsidR="00472C81">
        <w:rPr>
          <w:rFonts w:ascii="Century Gothic" w:hAnsi="Century Gothic" w:cs="Arial"/>
          <w:b/>
          <w:bCs/>
          <w:i/>
          <w:sz w:val="20"/>
        </w:rPr>
        <w:t xml:space="preserve">agent </w:t>
      </w:r>
      <w:r w:rsidRPr="009B3D03">
        <w:rPr>
          <w:rFonts w:ascii="Century Gothic" w:hAnsi="Century Gothic" w:cs="Arial"/>
          <w:b/>
          <w:bCs/>
          <w:i/>
          <w:sz w:val="20"/>
        </w:rPr>
        <w:t>manque de respect à un</w:t>
      </w:r>
      <w:r>
        <w:rPr>
          <w:rFonts w:ascii="Century Gothic" w:hAnsi="Century Gothic" w:cs="Arial"/>
          <w:b/>
          <w:bCs/>
          <w:i/>
          <w:sz w:val="20"/>
        </w:rPr>
        <w:t xml:space="preserve"> </w:t>
      </w:r>
      <w:r w:rsidR="00472C81">
        <w:rPr>
          <w:rFonts w:ascii="Century Gothic" w:hAnsi="Century Gothic" w:cs="Arial"/>
          <w:b/>
          <w:bCs/>
          <w:i/>
          <w:sz w:val="20"/>
        </w:rPr>
        <w:t>personnel INSA</w:t>
      </w:r>
      <w:r w:rsidRPr="009B3D03">
        <w:rPr>
          <w:rFonts w:ascii="Century Gothic" w:hAnsi="Century Gothic" w:cs="Arial"/>
          <w:b/>
          <w:bCs/>
          <w:i/>
          <w:sz w:val="20"/>
        </w:rPr>
        <w:t xml:space="preserve"> ?</w:t>
      </w: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3464A0" w:rsidRPr="009B3D03" w14:paraId="47C0DDBB" w14:textId="77777777" w:rsidTr="00B5719D">
        <w:trPr>
          <w:trHeight w:val="1266"/>
        </w:trPr>
        <w:tc>
          <w:tcPr>
            <w:tcW w:w="9355" w:type="dxa"/>
          </w:tcPr>
          <w:p w14:paraId="4ECDC9BB" w14:textId="77777777" w:rsidR="003464A0" w:rsidRPr="009B3D03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1845A5C3" w14:textId="77777777" w:rsidR="0094120F" w:rsidRPr="009B3D03" w:rsidRDefault="0094120F" w:rsidP="0094120F">
      <w:pPr>
        <w:rPr>
          <w:rFonts w:ascii="Century Gothic" w:hAnsi="Century Gothic" w:cs="Arial"/>
          <w:b/>
          <w:bCs/>
          <w:i/>
          <w:sz w:val="20"/>
        </w:rPr>
      </w:pPr>
    </w:p>
    <w:p w14:paraId="5E887F42" w14:textId="77777777" w:rsidR="00230F30" w:rsidRPr="009B3D03" w:rsidRDefault="00230F30" w:rsidP="00230F30">
      <w:pPr>
        <w:pStyle w:val="Paragraphedeliste"/>
        <w:rPr>
          <w:rFonts w:ascii="Century Gothic" w:hAnsi="Century Gothic" w:cs="Arial"/>
          <w:b/>
          <w:bCs/>
          <w:i/>
          <w:sz w:val="20"/>
        </w:rPr>
      </w:pPr>
    </w:p>
    <w:p w14:paraId="19E6BEF8" w14:textId="77777777" w:rsidR="003464A0" w:rsidRDefault="003464A0" w:rsidP="003464A0">
      <w:pPr>
        <w:rPr>
          <w:rFonts w:ascii="Century Gothic" w:hAnsi="Century Gothic" w:cs="Arial"/>
          <w:b/>
          <w:bCs/>
          <w:i/>
          <w:sz w:val="20"/>
        </w:rPr>
      </w:pPr>
    </w:p>
    <w:p w14:paraId="364B8F5A" w14:textId="1C00C5E0" w:rsidR="003464A0" w:rsidRPr="009B3D03" w:rsidRDefault="003464A0" w:rsidP="003464A0">
      <w:pPr>
        <w:numPr>
          <w:ilvl w:val="0"/>
          <w:numId w:val="1"/>
        </w:numPr>
        <w:rPr>
          <w:rFonts w:ascii="Century Gothic" w:hAnsi="Century Gothic" w:cs="Arial"/>
          <w:b/>
          <w:bCs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sz w:val="20"/>
        </w:rPr>
        <w:t xml:space="preserve">Comment </w:t>
      </w:r>
      <w:r>
        <w:rPr>
          <w:rFonts w:ascii="Century Gothic" w:hAnsi="Century Gothic" w:cs="Arial"/>
          <w:b/>
          <w:bCs/>
          <w:i/>
          <w:sz w:val="20"/>
        </w:rPr>
        <w:t>vous assu</w:t>
      </w:r>
      <w:r w:rsidRPr="009B3D03">
        <w:rPr>
          <w:rFonts w:ascii="Century Gothic" w:hAnsi="Century Gothic" w:cs="Arial"/>
          <w:b/>
          <w:bCs/>
          <w:i/>
          <w:sz w:val="20"/>
        </w:rPr>
        <w:t xml:space="preserve">rez-vous </w:t>
      </w:r>
      <w:r>
        <w:rPr>
          <w:rFonts w:ascii="Century Gothic" w:hAnsi="Century Gothic" w:cs="Arial"/>
          <w:b/>
          <w:bCs/>
          <w:i/>
          <w:sz w:val="20"/>
        </w:rPr>
        <w:t xml:space="preserve">de la présence de vos agents, de leur ponctualité et de la qualité de leurs prestations </w:t>
      </w:r>
      <w:r w:rsidRPr="009B3D03">
        <w:rPr>
          <w:rFonts w:ascii="Century Gothic" w:hAnsi="Century Gothic" w:cs="Arial"/>
          <w:b/>
          <w:bCs/>
          <w:i/>
          <w:sz w:val="20"/>
        </w:rPr>
        <w:t>?</w:t>
      </w:r>
    </w:p>
    <w:p w14:paraId="59255FAE" w14:textId="77777777" w:rsidR="003464A0" w:rsidRDefault="003464A0" w:rsidP="003464A0">
      <w:pPr>
        <w:ind w:left="644"/>
        <w:rPr>
          <w:rFonts w:ascii="Century Gothic" w:hAnsi="Century Gothic" w:cs="Arial"/>
          <w:b/>
          <w:bCs/>
          <w:i/>
          <w:sz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3464A0" w:rsidRPr="009B3D03" w14:paraId="26234B1A" w14:textId="77777777" w:rsidTr="00B5719D">
        <w:trPr>
          <w:trHeight w:val="956"/>
        </w:trPr>
        <w:tc>
          <w:tcPr>
            <w:tcW w:w="9355" w:type="dxa"/>
          </w:tcPr>
          <w:p w14:paraId="0D90B7BE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03E5A974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1CA267D0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1D755189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38C5A65F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118C6DCB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535CD212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2AF3E7C3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6A0EFAE7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5BBC72AB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6787E289" w14:textId="77777777" w:rsidR="003464A0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630A887F" w14:textId="77777777" w:rsidR="003464A0" w:rsidRPr="009B3D03" w:rsidRDefault="003464A0" w:rsidP="00B5719D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7634CBC2" w14:textId="77777777" w:rsidR="003464A0" w:rsidRDefault="003464A0" w:rsidP="003464A0">
      <w:pPr>
        <w:ind w:left="644"/>
        <w:rPr>
          <w:rFonts w:ascii="Century Gothic" w:hAnsi="Century Gothic" w:cs="Arial"/>
          <w:b/>
          <w:bCs/>
          <w:i/>
          <w:sz w:val="20"/>
        </w:rPr>
      </w:pPr>
    </w:p>
    <w:p w14:paraId="76BB6E8A" w14:textId="77777777" w:rsidR="003464A0" w:rsidRDefault="003464A0" w:rsidP="003464A0">
      <w:pPr>
        <w:ind w:left="644"/>
        <w:rPr>
          <w:rFonts w:ascii="Century Gothic" w:hAnsi="Century Gothic" w:cs="Arial"/>
          <w:b/>
          <w:bCs/>
          <w:i/>
          <w:sz w:val="20"/>
        </w:rPr>
      </w:pPr>
    </w:p>
    <w:p w14:paraId="16177950" w14:textId="149981CA" w:rsidR="00230F30" w:rsidRPr="001B2814" w:rsidRDefault="00230F30" w:rsidP="00230F30">
      <w:pPr>
        <w:numPr>
          <w:ilvl w:val="0"/>
          <w:numId w:val="1"/>
        </w:numPr>
        <w:rPr>
          <w:rFonts w:ascii="Century Gothic" w:hAnsi="Century Gothic" w:cs="Arial"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sz w:val="20"/>
        </w:rPr>
        <w:t xml:space="preserve">Comment procèderez-vous si </w:t>
      </w:r>
      <w:r w:rsidR="001B2814">
        <w:rPr>
          <w:rFonts w:ascii="Century Gothic" w:hAnsi="Century Gothic" w:cs="Arial"/>
          <w:b/>
          <w:bCs/>
          <w:i/>
          <w:sz w:val="20"/>
        </w:rPr>
        <w:t xml:space="preserve">les </w:t>
      </w:r>
      <w:r w:rsidR="003464A0">
        <w:rPr>
          <w:rFonts w:ascii="Century Gothic" w:hAnsi="Century Gothic" w:cs="Arial"/>
          <w:b/>
          <w:bCs/>
          <w:i/>
          <w:sz w:val="20"/>
        </w:rPr>
        <w:t>contrôles</w:t>
      </w:r>
      <w:r w:rsidR="001B2814">
        <w:rPr>
          <w:rFonts w:ascii="Century Gothic" w:hAnsi="Century Gothic" w:cs="Arial"/>
          <w:b/>
          <w:bCs/>
          <w:i/>
          <w:sz w:val="20"/>
        </w:rPr>
        <w:t xml:space="preserve"> effectués par</w:t>
      </w:r>
      <w:r w:rsidR="003464A0">
        <w:rPr>
          <w:rFonts w:ascii="Century Gothic" w:hAnsi="Century Gothic" w:cs="Arial"/>
          <w:b/>
          <w:bCs/>
          <w:i/>
          <w:sz w:val="20"/>
        </w:rPr>
        <w:t xml:space="preserve"> l’INSA Rennes </w:t>
      </w:r>
      <w:r w:rsidR="001B2814">
        <w:rPr>
          <w:rFonts w:ascii="Century Gothic" w:hAnsi="Century Gothic" w:cs="Arial"/>
          <w:b/>
          <w:bCs/>
          <w:i/>
          <w:sz w:val="20"/>
        </w:rPr>
        <w:t>révèlent</w:t>
      </w:r>
      <w:r w:rsidRPr="009B3D03">
        <w:rPr>
          <w:rFonts w:ascii="Century Gothic" w:hAnsi="Century Gothic" w:cs="Arial"/>
          <w:b/>
          <w:bCs/>
          <w:i/>
          <w:sz w:val="20"/>
        </w:rPr>
        <w:t xml:space="preserve"> </w:t>
      </w:r>
      <w:r w:rsidR="001B2814">
        <w:rPr>
          <w:rFonts w:ascii="Century Gothic" w:hAnsi="Century Gothic" w:cs="Arial"/>
          <w:b/>
          <w:bCs/>
          <w:i/>
          <w:sz w:val="20"/>
        </w:rPr>
        <w:t>d</w:t>
      </w:r>
      <w:r w:rsidR="003464A0">
        <w:rPr>
          <w:rFonts w:ascii="Century Gothic" w:hAnsi="Century Gothic" w:cs="Arial"/>
          <w:b/>
          <w:bCs/>
          <w:i/>
          <w:sz w:val="20"/>
        </w:rPr>
        <w:t>e</w:t>
      </w:r>
      <w:r w:rsidR="001B2814">
        <w:rPr>
          <w:rFonts w:ascii="Century Gothic" w:hAnsi="Century Gothic" w:cs="Arial"/>
          <w:b/>
          <w:bCs/>
          <w:i/>
          <w:sz w:val="20"/>
        </w:rPr>
        <w:t>s</w:t>
      </w:r>
      <w:r w:rsidR="003464A0">
        <w:rPr>
          <w:rFonts w:ascii="Century Gothic" w:hAnsi="Century Gothic" w:cs="Arial"/>
          <w:b/>
          <w:bCs/>
          <w:i/>
          <w:sz w:val="20"/>
        </w:rPr>
        <w:t xml:space="preserve"> prestation</w:t>
      </w:r>
      <w:r w:rsidR="001B2814">
        <w:rPr>
          <w:rFonts w:ascii="Century Gothic" w:hAnsi="Century Gothic" w:cs="Arial"/>
          <w:b/>
          <w:bCs/>
          <w:i/>
          <w:sz w:val="20"/>
        </w:rPr>
        <w:t>s</w:t>
      </w:r>
      <w:r w:rsidR="003464A0">
        <w:rPr>
          <w:rFonts w:ascii="Century Gothic" w:hAnsi="Century Gothic" w:cs="Arial"/>
          <w:b/>
          <w:bCs/>
          <w:i/>
          <w:sz w:val="20"/>
        </w:rPr>
        <w:t xml:space="preserve"> non conform</w:t>
      </w:r>
      <w:r w:rsidR="001B2814">
        <w:rPr>
          <w:rFonts w:ascii="Century Gothic" w:hAnsi="Century Gothic" w:cs="Arial"/>
          <w:b/>
          <w:bCs/>
          <w:i/>
          <w:sz w:val="20"/>
        </w:rPr>
        <w:t>es au cahier des charges</w:t>
      </w:r>
      <w:r w:rsidR="003464A0" w:rsidRPr="001B2814">
        <w:rPr>
          <w:rFonts w:ascii="Century Gothic" w:hAnsi="Century Gothic" w:cs="Arial"/>
          <w:i/>
          <w:sz w:val="20"/>
        </w:rPr>
        <w:t xml:space="preserve"> (retard d’un </w:t>
      </w:r>
      <w:r w:rsidRPr="001B2814">
        <w:rPr>
          <w:rFonts w:ascii="Century Gothic" w:hAnsi="Century Gothic" w:cs="Arial"/>
          <w:i/>
          <w:sz w:val="20"/>
        </w:rPr>
        <w:t>agent</w:t>
      </w:r>
      <w:r w:rsidR="001B2814" w:rsidRPr="001B2814">
        <w:rPr>
          <w:rFonts w:ascii="Century Gothic" w:hAnsi="Century Gothic" w:cs="Arial"/>
          <w:i/>
          <w:sz w:val="20"/>
        </w:rPr>
        <w:t>, défaut d’entretien, défaut d’approvisionnement des consommables …)</w:t>
      </w:r>
      <w:r w:rsidRPr="001B2814">
        <w:rPr>
          <w:rFonts w:ascii="Century Gothic" w:hAnsi="Century Gothic" w:cs="Arial"/>
          <w:i/>
          <w:sz w:val="20"/>
        </w:rPr>
        <w:t> ?</w:t>
      </w: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4120F" w:rsidRPr="009B3D03" w14:paraId="71FEF081" w14:textId="77777777" w:rsidTr="0094120F">
        <w:trPr>
          <w:trHeight w:val="956"/>
        </w:trPr>
        <w:tc>
          <w:tcPr>
            <w:tcW w:w="9355" w:type="dxa"/>
          </w:tcPr>
          <w:p w14:paraId="67094EE5" w14:textId="77777777" w:rsidR="0094120F" w:rsidRDefault="0094120F" w:rsidP="0094120F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  <w:bookmarkStart w:id="1" w:name="_Hlk200096037"/>
          </w:p>
          <w:p w14:paraId="742BCDEB" w14:textId="77777777" w:rsidR="003464A0" w:rsidRDefault="003464A0" w:rsidP="0094120F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24C61E91" w14:textId="77777777" w:rsidR="003464A0" w:rsidRDefault="003464A0" w:rsidP="0094120F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420EA159" w14:textId="77777777" w:rsidR="005527D4" w:rsidRDefault="005527D4" w:rsidP="0094120F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64FA50E9" w14:textId="77777777" w:rsidR="003464A0" w:rsidRPr="009B3D03" w:rsidRDefault="003464A0" w:rsidP="0094120F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  <w:bookmarkEnd w:id="1"/>
    </w:tbl>
    <w:p w14:paraId="7925B8B7" w14:textId="77777777" w:rsidR="0094120F" w:rsidRPr="009B3D03" w:rsidRDefault="0094120F" w:rsidP="0094120F">
      <w:pPr>
        <w:rPr>
          <w:rFonts w:ascii="Century Gothic" w:hAnsi="Century Gothic" w:cs="Arial"/>
          <w:b/>
          <w:bCs/>
          <w:i/>
          <w:sz w:val="20"/>
        </w:rPr>
      </w:pPr>
    </w:p>
    <w:p w14:paraId="57027E06" w14:textId="77777777" w:rsidR="0094120F" w:rsidRPr="009B3D03" w:rsidRDefault="0094120F" w:rsidP="0094120F">
      <w:pPr>
        <w:rPr>
          <w:rFonts w:ascii="Century Gothic" w:hAnsi="Century Gothic" w:cs="Arial"/>
          <w:b/>
          <w:bCs/>
          <w:i/>
          <w:sz w:val="20"/>
        </w:rPr>
      </w:pPr>
    </w:p>
    <w:p w14:paraId="78BB7F2A" w14:textId="77777777" w:rsidR="00A17D91" w:rsidRPr="009B3D03" w:rsidRDefault="00A17D91" w:rsidP="00A17D91">
      <w:pPr>
        <w:pStyle w:val="Paragraphedeliste"/>
        <w:rPr>
          <w:rFonts w:ascii="Century Gothic" w:hAnsi="Century Gothic" w:cs="Arial"/>
          <w:b/>
          <w:bCs/>
          <w:i/>
          <w:sz w:val="20"/>
        </w:rPr>
      </w:pPr>
    </w:p>
    <w:p w14:paraId="19B1C69F" w14:textId="77777777" w:rsidR="0094120F" w:rsidRPr="009B3D03" w:rsidRDefault="0094120F" w:rsidP="00A17D91">
      <w:pPr>
        <w:pStyle w:val="Paragraphedeliste"/>
        <w:rPr>
          <w:rFonts w:ascii="Century Gothic" w:hAnsi="Century Gothic" w:cs="Arial"/>
          <w:b/>
          <w:bCs/>
          <w:i/>
          <w:sz w:val="20"/>
        </w:rPr>
      </w:pPr>
    </w:p>
    <w:p w14:paraId="29F3F589" w14:textId="77777777" w:rsidR="00AF26E1" w:rsidRPr="009B3D03" w:rsidRDefault="00A17D91" w:rsidP="00A17D91">
      <w:pPr>
        <w:pStyle w:val="Paragraphedeliste"/>
        <w:numPr>
          <w:ilvl w:val="0"/>
          <w:numId w:val="1"/>
        </w:numPr>
        <w:rPr>
          <w:rFonts w:ascii="Century Gothic" w:hAnsi="Century Gothic" w:cs="Arial"/>
          <w:b/>
          <w:bCs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sz w:val="20"/>
        </w:rPr>
        <w:t xml:space="preserve">Quel sera votre délai de réactivité si on vous informe qu’un secteur n’a pas été entretenu, </w:t>
      </w:r>
    </w:p>
    <w:p w14:paraId="4FFBAB3B" w14:textId="103059DC" w:rsidR="00A17D91" w:rsidRPr="009B3D03" w:rsidRDefault="00A17D91" w:rsidP="00AF26E1">
      <w:pPr>
        <w:pStyle w:val="Paragraphedeliste"/>
        <w:ind w:left="644"/>
        <w:rPr>
          <w:rFonts w:ascii="Century Gothic" w:hAnsi="Century Gothic" w:cs="Arial"/>
          <w:b/>
          <w:bCs/>
          <w:i/>
          <w:sz w:val="20"/>
        </w:rPr>
      </w:pPr>
      <w:proofErr w:type="gramStart"/>
      <w:r w:rsidRPr="009B3D03">
        <w:rPr>
          <w:rFonts w:ascii="Century Gothic" w:hAnsi="Century Gothic" w:cs="Arial"/>
          <w:b/>
          <w:bCs/>
          <w:i/>
          <w:sz w:val="20"/>
        </w:rPr>
        <w:t>un</w:t>
      </w:r>
      <w:proofErr w:type="gramEnd"/>
      <w:r w:rsidRPr="009B3D03">
        <w:rPr>
          <w:rFonts w:ascii="Century Gothic" w:hAnsi="Century Gothic" w:cs="Arial"/>
          <w:b/>
          <w:bCs/>
          <w:i/>
          <w:sz w:val="20"/>
        </w:rPr>
        <w:t xml:space="preserve"> amphi par exemple, et qu’un comité de direction doit se tenir 1 heure après ?</w:t>
      </w:r>
    </w:p>
    <w:p w14:paraId="092496F7" w14:textId="77777777" w:rsidR="0094120F" w:rsidRPr="009B3D03" w:rsidRDefault="0094120F" w:rsidP="0094120F">
      <w:pPr>
        <w:rPr>
          <w:rFonts w:ascii="Century Gothic" w:hAnsi="Century Gothic" w:cs="Arial"/>
          <w:b/>
          <w:bCs/>
          <w:i/>
          <w:sz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4120F" w:rsidRPr="009B3D03" w14:paraId="27C0D601" w14:textId="77777777" w:rsidTr="0094120F">
        <w:trPr>
          <w:trHeight w:val="1447"/>
        </w:trPr>
        <w:tc>
          <w:tcPr>
            <w:tcW w:w="9355" w:type="dxa"/>
          </w:tcPr>
          <w:p w14:paraId="5A4BC491" w14:textId="77777777" w:rsidR="0094120F" w:rsidRPr="009B3D03" w:rsidRDefault="0094120F" w:rsidP="0094120F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33E1ADB9" w14:textId="77777777" w:rsidR="0094120F" w:rsidRPr="009B3D03" w:rsidRDefault="0094120F" w:rsidP="0094120F">
      <w:pPr>
        <w:rPr>
          <w:rFonts w:ascii="Century Gothic" w:hAnsi="Century Gothic" w:cs="Arial"/>
          <w:b/>
          <w:bCs/>
          <w:i/>
          <w:sz w:val="20"/>
        </w:rPr>
      </w:pPr>
    </w:p>
    <w:p w14:paraId="41A1ADBA" w14:textId="77777777" w:rsidR="00BC248F" w:rsidRPr="009B3D03" w:rsidRDefault="00BC248F" w:rsidP="00BC248F">
      <w:pPr>
        <w:pStyle w:val="Paragraphedeliste"/>
        <w:rPr>
          <w:rFonts w:ascii="Century Gothic" w:hAnsi="Century Gothic" w:cs="Arial"/>
          <w:b/>
          <w:bCs/>
          <w:i/>
          <w:sz w:val="20"/>
        </w:rPr>
      </w:pPr>
    </w:p>
    <w:p w14:paraId="51DAB446" w14:textId="77777777" w:rsidR="0094120F" w:rsidRPr="009B3D03" w:rsidRDefault="0094120F" w:rsidP="0094120F">
      <w:pPr>
        <w:rPr>
          <w:rFonts w:ascii="Century Gothic" w:hAnsi="Century Gothic" w:cs="Arial"/>
          <w:b/>
          <w:bCs/>
          <w:i/>
          <w:sz w:val="20"/>
        </w:rPr>
      </w:pPr>
    </w:p>
    <w:p w14:paraId="3F71B4FF" w14:textId="03AADB78" w:rsidR="00E4406B" w:rsidRPr="009B3D03" w:rsidRDefault="00E4406B" w:rsidP="00E4406B">
      <w:pPr>
        <w:tabs>
          <w:tab w:val="left" w:pos="2821"/>
        </w:tabs>
        <w:rPr>
          <w:rFonts w:ascii="Century Gothic" w:hAnsi="Century Gothic"/>
        </w:rPr>
      </w:pPr>
    </w:p>
    <w:p w14:paraId="7775A4E5" w14:textId="77777777" w:rsidR="002A037F" w:rsidRPr="009B3D03" w:rsidRDefault="002A037F" w:rsidP="00E4406B">
      <w:pPr>
        <w:tabs>
          <w:tab w:val="left" w:pos="2821"/>
        </w:tabs>
        <w:rPr>
          <w:rFonts w:ascii="Century Gothic" w:hAnsi="Century Gothic"/>
        </w:rPr>
      </w:pPr>
    </w:p>
    <w:p w14:paraId="7F62EC70" w14:textId="6258C4FE" w:rsidR="002A037F" w:rsidRPr="009B3D03" w:rsidRDefault="002A037F" w:rsidP="002A037F">
      <w:pPr>
        <w:shd w:val="clear" w:color="auto" w:fill="F2F2F2" w:themeFill="background1" w:themeFillShade="F2"/>
        <w:tabs>
          <w:tab w:val="left" w:pos="2821"/>
        </w:tabs>
        <w:jc w:val="center"/>
        <w:rPr>
          <w:rFonts w:ascii="Century Gothic" w:hAnsi="Century Gothic"/>
          <w:sz w:val="28"/>
          <w:szCs w:val="28"/>
        </w:rPr>
      </w:pPr>
      <w:r w:rsidRPr="009B3D03">
        <w:rPr>
          <w:rFonts w:ascii="Century Gothic" w:hAnsi="Century Gothic"/>
          <w:sz w:val="28"/>
          <w:szCs w:val="28"/>
        </w:rPr>
        <w:t>RESPONSABILITE SOCIETALE DE L’ENTREPRISE</w:t>
      </w:r>
    </w:p>
    <w:p w14:paraId="25DDC417" w14:textId="77777777" w:rsidR="002A037F" w:rsidRPr="009B3D03" w:rsidRDefault="002A037F" w:rsidP="00E4406B">
      <w:pPr>
        <w:tabs>
          <w:tab w:val="left" w:pos="2821"/>
        </w:tabs>
        <w:rPr>
          <w:rFonts w:ascii="Century Gothic" w:hAnsi="Century Gothic"/>
        </w:rPr>
      </w:pPr>
    </w:p>
    <w:p w14:paraId="1E1A43A5" w14:textId="69DA1C2D" w:rsidR="002A037F" w:rsidRPr="009B3D03" w:rsidRDefault="002A037F" w:rsidP="002A037F">
      <w:pPr>
        <w:pStyle w:val="Paragraphedeliste"/>
        <w:numPr>
          <w:ilvl w:val="0"/>
          <w:numId w:val="1"/>
        </w:numPr>
        <w:tabs>
          <w:tab w:val="left" w:pos="2821"/>
        </w:tabs>
        <w:rPr>
          <w:rFonts w:ascii="Century Gothic" w:hAnsi="Century Gothic" w:cs="Arial"/>
          <w:b/>
          <w:i/>
          <w:iCs/>
          <w:sz w:val="20"/>
          <w:szCs w:val="20"/>
        </w:rPr>
      </w:pPr>
      <w:r w:rsidRPr="009B3D03">
        <w:rPr>
          <w:rFonts w:ascii="Century Gothic" w:hAnsi="Century Gothic" w:cs="Arial"/>
          <w:b/>
          <w:i/>
          <w:iCs/>
          <w:color w:val="1A1A1A"/>
          <w:sz w:val="20"/>
          <w:szCs w:val="20"/>
        </w:rPr>
        <w:lastRenderedPageBreak/>
        <w:t>Citez au moins une mesure concrète mise en place au sein de l’équipe dédiée à la réalisation des prestations objet de la consultation lié</w:t>
      </w:r>
      <w:r w:rsidR="005527D4">
        <w:rPr>
          <w:rFonts w:ascii="Century Gothic" w:hAnsi="Century Gothic" w:cs="Arial"/>
          <w:b/>
          <w:i/>
          <w:iCs/>
          <w:color w:val="1A1A1A"/>
          <w:sz w:val="20"/>
          <w:szCs w:val="20"/>
        </w:rPr>
        <w:t>e</w:t>
      </w:r>
      <w:r w:rsidRPr="009B3D03">
        <w:rPr>
          <w:rFonts w:ascii="Century Gothic" w:hAnsi="Century Gothic" w:cs="Arial"/>
          <w:b/>
          <w:i/>
          <w:iCs/>
          <w:color w:val="1A1A1A"/>
          <w:sz w:val="20"/>
          <w:szCs w:val="20"/>
        </w:rPr>
        <w:t xml:space="preserve"> à la détection et au règlement des situations de discrimination (avancement, règlement intérieur, action(s) spécifique(s) …)</w:t>
      </w:r>
    </w:p>
    <w:p w14:paraId="5822AB16" w14:textId="60D062AD" w:rsidR="002A037F" w:rsidRPr="009B3D03" w:rsidRDefault="002A037F" w:rsidP="002A037F">
      <w:pPr>
        <w:pStyle w:val="Paragraphedeliste"/>
        <w:autoSpaceDE w:val="0"/>
        <w:autoSpaceDN w:val="0"/>
        <w:adjustRightInd w:val="0"/>
        <w:ind w:left="644"/>
        <w:jc w:val="both"/>
        <w:rPr>
          <w:rFonts w:ascii="Century Gothic" w:hAnsi="Century Gothic" w:cs="Arial"/>
          <w:b/>
          <w:i/>
          <w:iCs/>
          <w:color w:val="1A1A1A"/>
          <w:sz w:val="20"/>
          <w:szCs w:val="20"/>
        </w:rPr>
      </w:pPr>
      <w:r w:rsidRPr="009B3D03">
        <w:rPr>
          <w:rFonts w:ascii="Century Gothic" w:hAnsi="Century Gothic" w:cs="Arial"/>
          <w:b/>
          <w:i/>
          <w:iCs/>
          <w:color w:val="1A1A1A"/>
          <w:sz w:val="20"/>
          <w:szCs w:val="20"/>
        </w:rPr>
        <w:t>Avez-vous obtenu un label de type Égalité professionnelle, Diversité</w:t>
      </w:r>
      <w:r w:rsidR="001F6100" w:rsidRPr="009B3D03">
        <w:rPr>
          <w:rFonts w:ascii="Century Gothic" w:hAnsi="Century Gothic" w:cs="Arial"/>
          <w:b/>
          <w:i/>
          <w:iCs/>
          <w:color w:val="1A1A1A"/>
          <w:sz w:val="20"/>
          <w:szCs w:val="20"/>
        </w:rPr>
        <w:t xml:space="preserve"> …</w:t>
      </w:r>
      <w:r w:rsidRPr="009B3D03">
        <w:rPr>
          <w:rFonts w:ascii="Century Gothic" w:hAnsi="Century Gothic" w:cs="Arial"/>
          <w:b/>
          <w:i/>
          <w:iCs/>
          <w:color w:val="1A1A1A"/>
          <w:sz w:val="20"/>
          <w:szCs w:val="20"/>
        </w:rPr>
        <w:t xml:space="preserve"> ?</w:t>
      </w:r>
    </w:p>
    <w:p w14:paraId="4082DD21" w14:textId="77777777" w:rsidR="002A037F" w:rsidRPr="009B3D03" w:rsidRDefault="002A037F" w:rsidP="002A037F">
      <w:pPr>
        <w:pStyle w:val="Paragraphedeliste"/>
        <w:ind w:left="644"/>
        <w:rPr>
          <w:rFonts w:ascii="Century Gothic" w:hAnsi="Century Gothic" w:cs="Arial"/>
          <w:b/>
          <w:bCs/>
          <w:i/>
          <w:sz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2A037F" w:rsidRPr="009B3D03" w14:paraId="3C9F4FD3" w14:textId="77777777" w:rsidTr="00BF3FEA">
        <w:trPr>
          <w:trHeight w:val="1029"/>
        </w:trPr>
        <w:tc>
          <w:tcPr>
            <w:tcW w:w="9355" w:type="dxa"/>
          </w:tcPr>
          <w:p w14:paraId="61F8C83C" w14:textId="77777777" w:rsidR="002A037F" w:rsidRDefault="002A037F" w:rsidP="00BF3FEA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03A477BB" w14:textId="77777777" w:rsidR="005527D4" w:rsidRDefault="005527D4" w:rsidP="00BF3FEA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152C33E3" w14:textId="77777777" w:rsidR="005527D4" w:rsidRDefault="005527D4" w:rsidP="00BF3FEA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3CBF0668" w14:textId="77777777" w:rsidR="005527D4" w:rsidRDefault="005527D4" w:rsidP="00BF3FEA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776A1B1E" w14:textId="77777777" w:rsidR="005527D4" w:rsidRPr="009B3D03" w:rsidRDefault="005527D4" w:rsidP="00BF3FEA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07E20077" w14:textId="4B1FCD78" w:rsidR="002A037F" w:rsidRPr="009B3D03" w:rsidRDefault="002A037F" w:rsidP="002A037F">
      <w:pPr>
        <w:pStyle w:val="Paragraphedeliste"/>
        <w:tabs>
          <w:tab w:val="left" w:pos="2821"/>
        </w:tabs>
        <w:ind w:left="644"/>
        <w:rPr>
          <w:rFonts w:ascii="Century Gothic" w:hAnsi="Century Gothic" w:cs="Tahoma"/>
          <w:color w:val="1A1A1A"/>
          <w:szCs w:val="18"/>
        </w:rPr>
      </w:pPr>
      <w:r w:rsidRPr="009B3D03">
        <w:rPr>
          <w:rFonts w:ascii="Century Gothic" w:hAnsi="Century Gothic" w:cs="Tahoma"/>
          <w:color w:val="1A1A1A"/>
          <w:szCs w:val="18"/>
        </w:rPr>
        <w:t xml:space="preserve"> </w:t>
      </w:r>
    </w:p>
    <w:p w14:paraId="0060F1C7" w14:textId="77777777" w:rsidR="002A037F" w:rsidRPr="009B3D03" w:rsidRDefault="002A037F" w:rsidP="002A037F">
      <w:pPr>
        <w:pStyle w:val="Paragraphedeliste"/>
        <w:tabs>
          <w:tab w:val="left" w:pos="2821"/>
        </w:tabs>
        <w:ind w:left="644"/>
        <w:rPr>
          <w:rFonts w:ascii="Century Gothic" w:hAnsi="Century Gothic"/>
        </w:rPr>
      </w:pPr>
    </w:p>
    <w:p w14:paraId="7B2A38A1" w14:textId="77777777" w:rsidR="007429EC" w:rsidRPr="009B3D03" w:rsidRDefault="007429EC" w:rsidP="007429EC">
      <w:pPr>
        <w:rPr>
          <w:rFonts w:ascii="Century Gothic" w:hAnsi="Century Gothic"/>
          <w:sz w:val="28"/>
          <w:szCs w:val="28"/>
        </w:rPr>
      </w:pPr>
    </w:p>
    <w:p w14:paraId="1DCB80DC" w14:textId="238EA602" w:rsidR="007429EC" w:rsidRPr="009B3D03" w:rsidRDefault="00C81D59" w:rsidP="00C81D59">
      <w:pPr>
        <w:shd w:val="clear" w:color="auto" w:fill="F2F2F2" w:themeFill="background1" w:themeFillShade="F2"/>
        <w:tabs>
          <w:tab w:val="left" w:pos="2821"/>
        </w:tabs>
        <w:jc w:val="center"/>
        <w:rPr>
          <w:rFonts w:ascii="Century Gothic" w:hAnsi="Century Gothic"/>
          <w:sz w:val="28"/>
          <w:szCs w:val="28"/>
        </w:rPr>
      </w:pPr>
      <w:r w:rsidRPr="009B3D03">
        <w:rPr>
          <w:rFonts w:ascii="Century Gothic" w:hAnsi="Century Gothic"/>
          <w:sz w:val="28"/>
          <w:szCs w:val="28"/>
        </w:rPr>
        <w:t>PERFORMANCE EN MATIERE DE PROTECTION DE L’ENVIRONNEMENT</w:t>
      </w:r>
    </w:p>
    <w:p w14:paraId="750DD385" w14:textId="77777777" w:rsidR="00C81D59" w:rsidRPr="009B3D03" w:rsidRDefault="00C81D59" w:rsidP="007429EC">
      <w:pPr>
        <w:rPr>
          <w:rFonts w:ascii="Century Gothic" w:hAnsi="Century Gothic"/>
        </w:rPr>
      </w:pPr>
    </w:p>
    <w:p w14:paraId="4CB2EBC0" w14:textId="77777777" w:rsidR="00C81D59" w:rsidRPr="009B3D03" w:rsidRDefault="00C81D59" w:rsidP="007429EC">
      <w:pPr>
        <w:rPr>
          <w:rFonts w:ascii="Century Gothic" w:hAnsi="Century Gothic"/>
        </w:rPr>
      </w:pPr>
    </w:p>
    <w:p w14:paraId="5CDB3A47" w14:textId="77777777" w:rsidR="009B3D03" w:rsidRPr="009B3D03" w:rsidRDefault="007429EC" w:rsidP="009B3D03">
      <w:pPr>
        <w:pStyle w:val="Paragraphedeliste"/>
        <w:numPr>
          <w:ilvl w:val="0"/>
          <w:numId w:val="1"/>
        </w:numPr>
        <w:rPr>
          <w:rFonts w:ascii="Century Gothic" w:hAnsi="Century Gothic" w:cs="Arial"/>
          <w:bCs/>
          <w:sz w:val="22"/>
          <w:szCs w:val="22"/>
          <w:u w:val="single"/>
        </w:rPr>
      </w:pPr>
      <w:r w:rsidRPr="009B3D03">
        <w:rPr>
          <w:rFonts w:ascii="Century Gothic" w:hAnsi="Century Gothic" w:cs="Arial"/>
          <w:b/>
          <w:sz w:val="22"/>
          <w:szCs w:val="22"/>
          <w:u w:val="single"/>
        </w:rPr>
        <w:t>Dispositions pour assurer le tri des déchets lors de l'exécution des prestations</w:t>
      </w:r>
      <w:r w:rsidR="009B3D03" w:rsidRPr="009B3D03">
        <w:rPr>
          <w:rFonts w:ascii="Century Gothic" w:hAnsi="Century Gothic" w:cs="Arial"/>
          <w:b/>
          <w:sz w:val="22"/>
          <w:szCs w:val="22"/>
          <w:u w:val="single"/>
        </w:rPr>
        <w:t xml:space="preserve"> </w:t>
      </w:r>
    </w:p>
    <w:p w14:paraId="231B41E1" w14:textId="7505069A" w:rsidR="007429EC" w:rsidRPr="009B3D03" w:rsidRDefault="009B3D03" w:rsidP="009B3D03">
      <w:pPr>
        <w:pStyle w:val="Paragraphedeliste"/>
        <w:ind w:left="644"/>
        <w:rPr>
          <w:rFonts w:ascii="Century Gothic" w:eastAsia="Trebuchet MS" w:hAnsi="Century Gothic" w:cs="Trebuchet MS"/>
          <w:color w:val="000000"/>
          <w:sz w:val="20"/>
        </w:rPr>
      </w:pPr>
      <w:r w:rsidRPr="009B3D03">
        <w:rPr>
          <w:rFonts w:ascii="Century Gothic" w:eastAsia="Trebuchet MS" w:hAnsi="Century Gothic" w:cs="Trebuchet MS"/>
          <w:color w:val="000000"/>
          <w:sz w:val="20"/>
        </w:rPr>
        <w:t>(</w:t>
      </w:r>
      <w:proofErr w:type="gramStart"/>
      <w:r w:rsidRPr="009B3D03">
        <w:rPr>
          <w:rFonts w:ascii="Century Gothic" w:eastAsia="Trebuchet MS" w:hAnsi="Century Gothic" w:cs="Trebuchet MS"/>
          <w:color w:val="000000"/>
          <w:sz w:val="20"/>
        </w:rPr>
        <w:t>formation</w:t>
      </w:r>
      <w:proofErr w:type="gramEnd"/>
      <w:r w:rsidRPr="009B3D03">
        <w:rPr>
          <w:rFonts w:ascii="Century Gothic" w:eastAsia="Trebuchet MS" w:hAnsi="Century Gothic" w:cs="Trebuchet MS"/>
          <w:color w:val="000000"/>
          <w:sz w:val="20"/>
        </w:rPr>
        <w:t>, sensibilisation des agents …)</w:t>
      </w:r>
    </w:p>
    <w:p w14:paraId="67BB12ED" w14:textId="77777777" w:rsidR="007429EC" w:rsidRPr="009B3D03" w:rsidRDefault="007429EC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358A22C8" w14:textId="77777777" w:rsidR="009B3D03" w:rsidRPr="009B3D03" w:rsidRDefault="009B3D03" w:rsidP="009B3D03">
      <w:pPr>
        <w:jc w:val="both"/>
        <w:rPr>
          <w:rFonts w:ascii="Century Gothic" w:hAnsi="Century Gothic" w:cs="Arial"/>
          <w:b/>
          <w:bCs/>
          <w:i/>
          <w:sz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B3D03" w:rsidRPr="009B3D03" w14:paraId="1A409389" w14:textId="77777777" w:rsidTr="00DD6E63">
        <w:trPr>
          <w:trHeight w:val="1244"/>
        </w:trPr>
        <w:tc>
          <w:tcPr>
            <w:tcW w:w="9355" w:type="dxa"/>
          </w:tcPr>
          <w:p w14:paraId="759618C1" w14:textId="77777777" w:rsidR="009B3D03" w:rsidRPr="009B3D03" w:rsidRDefault="009B3D03" w:rsidP="00DD6E63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1CEDDBB5" w14:textId="77777777" w:rsidR="007429EC" w:rsidRPr="009B3D03" w:rsidRDefault="007429EC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6C126AEB" w14:textId="77777777" w:rsidR="007429EC" w:rsidRDefault="007429EC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618A9F03" w14:textId="77777777" w:rsidR="006E3EDE" w:rsidRDefault="006E3EDE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77BA814B" w14:textId="77777777" w:rsidR="006E3EDE" w:rsidRDefault="006E3EDE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7ABE00F1" w14:textId="77777777" w:rsidR="006E3EDE" w:rsidRDefault="006E3EDE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6A66737A" w14:textId="77777777" w:rsidR="006E3EDE" w:rsidRDefault="006E3EDE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1335087C" w14:textId="77777777" w:rsidR="006E3EDE" w:rsidRDefault="006E3EDE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50EF715D" w14:textId="77777777" w:rsidR="006E3EDE" w:rsidRDefault="006E3EDE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10A97836" w14:textId="77777777" w:rsidR="006E3EDE" w:rsidRDefault="006E3EDE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4495084D" w14:textId="77777777" w:rsidR="006E3EDE" w:rsidRPr="009B3D03" w:rsidRDefault="006E3EDE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199CB41B" w14:textId="77777777" w:rsidR="007429EC" w:rsidRPr="009B3D03" w:rsidRDefault="007429EC" w:rsidP="007429EC">
      <w:pPr>
        <w:rPr>
          <w:rFonts w:ascii="Century Gothic" w:hAnsi="Century Gothic"/>
          <w:strike/>
        </w:rPr>
      </w:pPr>
    </w:p>
    <w:p w14:paraId="2BB637AB" w14:textId="11E0E5C2" w:rsidR="007429EC" w:rsidRPr="00097713" w:rsidRDefault="007429EC" w:rsidP="006E3EDE">
      <w:pPr>
        <w:pStyle w:val="Paragraphedeliste"/>
        <w:numPr>
          <w:ilvl w:val="0"/>
          <w:numId w:val="1"/>
        </w:numPr>
        <w:rPr>
          <w:rFonts w:ascii="Century Gothic" w:hAnsi="Century Gothic" w:cs="Arial"/>
          <w:b/>
          <w:sz w:val="22"/>
          <w:szCs w:val="22"/>
          <w:u w:val="single"/>
        </w:rPr>
      </w:pPr>
      <w:r w:rsidRPr="00097713">
        <w:rPr>
          <w:rFonts w:ascii="Century Gothic" w:hAnsi="Century Gothic" w:cs="Arial"/>
          <w:b/>
          <w:sz w:val="22"/>
          <w:szCs w:val="22"/>
          <w:u w:val="single"/>
        </w:rPr>
        <w:t xml:space="preserve">Qualité environnementale des produits utilisés </w:t>
      </w:r>
    </w:p>
    <w:p w14:paraId="08825605" w14:textId="5F4E9E5A" w:rsidR="007429EC" w:rsidRPr="00097713" w:rsidRDefault="007429EC" w:rsidP="009B3D03">
      <w:pPr>
        <w:ind w:left="720"/>
        <w:rPr>
          <w:rFonts w:ascii="Century Gothic" w:hAnsi="Century Gothic" w:cs="Arial"/>
          <w:i/>
          <w:sz w:val="20"/>
        </w:rPr>
      </w:pPr>
      <w:r w:rsidRPr="009B3D03">
        <w:rPr>
          <w:rFonts w:ascii="Century Gothic" w:hAnsi="Century Gothic" w:cs="Arial"/>
          <w:b/>
          <w:bCs/>
          <w:i/>
          <w:iCs/>
          <w:sz w:val="20"/>
        </w:rPr>
        <w:t xml:space="preserve">Préciser si un ou plusieurs produits utilisé(s) pour les nettoyages répondent à </w:t>
      </w:r>
      <w:r w:rsidRPr="009B3D03">
        <w:rPr>
          <w:rFonts w:ascii="Century Gothic" w:eastAsia="Trebuchet MS" w:hAnsi="Century Gothic" w:cs="Trebuchet MS"/>
          <w:color w:val="000000"/>
          <w:sz w:val="20"/>
        </w:rPr>
        <w:t xml:space="preserve">la certification NF environnement </w:t>
      </w:r>
      <w:r w:rsidRPr="00097713">
        <w:rPr>
          <w:rFonts w:ascii="Century Gothic" w:hAnsi="Century Gothic" w:cs="Arial"/>
          <w:i/>
          <w:iCs/>
          <w:sz w:val="20"/>
        </w:rPr>
        <w:t>ou à des exigences équivalentes et fournir les justificatifs correspondants</w:t>
      </w:r>
    </w:p>
    <w:p w14:paraId="0B2AA874" w14:textId="77777777" w:rsidR="007429EC" w:rsidRPr="009B3D03" w:rsidRDefault="007429EC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B3D03" w:rsidRPr="009B3D03" w14:paraId="2AAF167B" w14:textId="77777777" w:rsidTr="00DD6E63">
        <w:trPr>
          <w:trHeight w:val="1282"/>
        </w:trPr>
        <w:tc>
          <w:tcPr>
            <w:tcW w:w="9355" w:type="dxa"/>
          </w:tcPr>
          <w:p w14:paraId="544308A2" w14:textId="77777777" w:rsidR="009B3D03" w:rsidRPr="009B3D03" w:rsidRDefault="009B3D03" w:rsidP="00DD6E63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7E8D2B2D" w14:textId="77777777" w:rsidR="007429EC" w:rsidRPr="009B3D03" w:rsidRDefault="007429EC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08BE50AA" w14:textId="77777777" w:rsidR="007429EC" w:rsidRPr="009B3D03" w:rsidRDefault="007429EC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08295238" w14:textId="77777777" w:rsidR="007429EC" w:rsidRPr="009B3D03" w:rsidRDefault="007429EC" w:rsidP="007429EC">
      <w:pPr>
        <w:spacing w:line="253" w:lineRule="exact"/>
        <w:jc w:val="both"/>
        <w:rPr>
          <w:rFonts w:ascii="Century Gothic" w:eastAsia="Helvetica" w:hAnsi="Century Gothic" w:cs="Arial"/>
          <w:sz w:val="22"/>
          <w:szCs w:val="22"/>
        </w:rPr>
      </w:pPr>
    </w:p>
    <w:p w14:paraId="070E0001" w14:textId="0FB3338A" w:rsidR="007429EC" w:rsidRPr="005527D4" w:rsidRDefault="007429EC" w:rsidP="009B3D03">
      <w:pPr>
        <w:pStyle w:val="Paragraphedeliste"/>
        <w:numPr>
          <w:ilvl w:val="0"/>
          <w:numId w:val="1"/>
        </w:numPr>
        <w:rPr>
          <w:rFonts w:ascii="Century Gothic" w:eastAsia="Trebuchet MS" w:hAnsi="Century Gothic" w:cs="Arial"/>
          <w:bCs/>
          <w:color w:val="000000"/>
          <w:u w:val="single"/>
        </w:rPr>
      </w:pPr>
      <w:r w:rsidRPr="009B3D03">
        <w:rPr>
          <w:rFonts w:ascii="Century Gothic" w:hAnsi="Century Gothic" w:cs="Arial"/>
          <w:b/>
          <w:sz w:val="22"/>
          <w:szCs w:val="22"/>
          <w:u w:val="single"/>
        </w:rPr>
        <w:t xml:space="preserve">Actions prenant en compte des objectifs de protection de l'environnement pour le présent accord-cadre </w:t>
      </w:r>
      <w:r w:rsidRPr="005527D4">
        <w:rPr>
          <w:rFonts w:ascii="Century Gothic" w:hAnsi="Century Gothic" w:cs="Arial"/>
          <w:bCs/>
          <w:sz w:val="22"/>
          <w:szCs w:val="22"/>
          <w:u w:val="single"/>
        </w:rPr>
        <w:t>(Gestion des consommations en énergie et en eau lors des nettoyages, précisions sur les déplacements)</w:t>
      </w:r>
      <w:r w:rsidR="005527D4" w:rsidRPr="005527D4">
        <w:rPr>
          <w:rFonts w:ascii="Century Gothic" w:hAnsi="Century Gothic" w:cs="Arial"/>
          <w:bCs/>
          <w:sz w:val="22"/>
          <w:szCs w:val="22"/>
        </w:rPr>
        <w:t> :</w:t>
      </w:r>
    </w:p>
    <w:p w14:paraId="3F22E35B" w14:textId="77777777" w:rsidR="007429EC" w:rsidRPr="009B3D03" w:rsidRDefault="007429EC" w:rsidP="007429EC">
      <w:pPr>
        <w:rPr>
          <w:rFonts w:ascii="Century Gothic" w:hAnsi="Century Gothic"/>
        </w:rPr>
      </w:pPr>
    </w:p>
    <w:p w14:paraId="3878EE5B" w14:textId="65A61675" w:rsidR="007429EC" w:rsidRPr="005527D4" w:rsidRDefault="007429EC" w:rsidP="009B3D03">
      <w:pPr>
        <w:rPr>
          <w:rFonts w:ascii="Century Gothic" w:hAnsi="Century Gothic" w:cs="Arial"/>
          <w:i/>
          <w:sz w:val="20"/>
        </w:rPr>
      </w:pPr>
      <w:r w:rsidRPr="005527D4">
        <w:rPr>
          <w:rFonts w:ascii="Century Gothic" w:hAnsi="Century Gothic" w:cs="Arial"/>
          <w:i/>
          <w:sz w:val="20"/>
        </w:rPr>
        <w:t>Détail</w:t>
      </w:r>
      <w:r w:rsidR="005527D4">
        <w:rPr>
          <w:rFonts w:ascii="Century Gothic" w:hAnsi="Century Gothic" w:cs="Arial"/>
          <w:i/>
          <w:sz w:val="20"/>
        </w:rPr>
        <w:t>s</w:t>
      </w:r>
      <w:r w:rsidRPr="005527D4">
        <w:rPr>
          <w:rFonts w:ascii="Century Gothic" w:hAnsi="Century Gothic" w:cs="Arial"/>
          <w:i/>
          <w:sz w:val="20"/>
        </w:rPr>
        <w:t xml:space="preserve"> </w:t>
      </w:r>
      <w:r w:rsidR="00472C81">
        <w:rPr>
          <w:rFonts w:ascii="Century Gothic" w:hAnsi="Century Gothic" w:cs="Arial"/>
          <w:i/>
          <w:sz w:val="20"/>
        </w:rPr>
        <w:t xml:space="preserve">sur </w:t>
      </w:r>
      <w:r w:rsidR="00472C81" w:rsidRPr="005527D4">
        <w:rPr>
          <w:rFonts w:ascii="Century Gothic" w:hAnsi="Century Gothic" w:cs="Arial"/>
          <w:i/>
          <w:sz w:val="20"/>
        </w:rPr>
        <w:t>la</w:t>
      </w:r>
      <w:r w:rsidRPr="005527D4">
        <w:rPr>
          <w:rFonts w:ascii="Century Gothic" w:hAnsi="Century Gothic" w:cs="Arial"/>
          <w:i/>
          <w:sz w:val="20"/>
        </w:rPr>
        <w:t xml:space="preserve"> nature des consommations </w:t>
      </w:r>
      <w:r w:rsidR="005527D4">
        <w:rPr>
          <w:rFonts w:ascii="Century Gothic" w:hAnsi="Century Gothic" w:cs="Arial"/>
          <w:i/>
          <w:sz w:val="20"/>
        </w:rPr>
        <w:t>lo</w:t>
      </w:r>
      <w:r w:rsidRPr="005527D4">
        <w:rPr>
          <w:rFonts w:ascii="Century Gothic" w:hAnsi="Century Gothic" w:cs="Arial"/>
          <w:i/>
          <w:sz w:val="20"/>
        </w:rPr>
        <w:t>rs des nettoyages</w:t>
      </w:r>
      <w:r w:rsidR="005527D4">
        <w:rPr>
          <w:rFonts w:ascii="Century Gothic" w:hAnsi="Century Gothic" w:cs="Arial"/>
          <w:i/>
          <w:sz w:val="20"/>
        </w:rPr>
        <w:t xml:space="preserve"> et leurs quantités</w:t>
      </w:r>
      <w:r w:rsidRPr="005527D4">
        <w:rPr>
          <w:rFonts w:ascii="Century Gothic" w:hAnsi="Century Gothic" w:cs="Arial"/>
          <w:i/>
          <w:sz w:val="20"/>
        </w:rPr>
        <w:t xml:space="preserve"> (eau, électricité…) </w:t>
      </w:r>
    </w:p>
    <w:p w14:paraId="125CD9CD" w14:textId="1724A111" w:rsidR="007429EC" w:rsidRPr="005527D4" w:rsidRDefault="009B3D03" w:rsidP="007429EC">
      <w:pPr>
        <w:rPr>
          <w:rFonts w:ascii="Century Gothic" w:hAnsi="Century Gothic" w:cs="Arial"/>
          <w:i/>
          <w:sz w:val="20"/>
        </w:rPr>
      </w:pPr>
      <w:r w:rsidRPr="005527D4">
        <w:rPr>
          <w:rFonts w:ascii="Century Gothic" w:hAnsi="Century Gothic" w:cs="Arial"/>
          <w:i/>
          <w:sz w:val="20"/>
        </w:rPr>
        <w:lastRenderedPageBreak/>
        <w:t>Quelles sont les dispositions prévues pour diminuer le prélèvement des ressources (eau, électricité…)</w:t>
      </w:r>
      <w:r w:rsidR="00556137">
        <w:rPr>
          <w:rFonts w:ascii="Century Gothic" w:hAnsi="Century Gothic" w:cs="Arial"/>
          <w:i/>
          <w:sz w:val="20"/>
        </w:rPr>
        <w:t> ?</w:t>
      </w:r>
    </w:p>
    <w:p w14:paraId="0F1C3E8E" w14:textId="77777777" w:rsidR="007429EC" w:rsidRPr="009B3D03" w:rsidRDefault="007429EC" w:rsidP="007429EC">
      <w:pPr>
        <w:rPr>
          <w:rFonts w:ascii="Century Gothic" w:hAnsi="Century Gothic" w:cs="Arial"/>
          <w:b/>
          <w:bCs/>
          <w:i/>
          <w:sz w:val="20"/>
        </w:rPr>
      </w:pPr>
    </w:p>
    <w:tbl>
      <w:tblPr>
        <w:tblStyle w:val="Grilledutableau"/>
        <w:tblW w:w="0" w:type="auto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9B3D03" w:rsidRPr="009B3D03" w14:paraId="6CF0F7DB" w14:textId="77777777" w:rsidTr="00DD6E63">
        <w:trPr>
          <w:trHeight w:val="1282"/>
        </w:trPr>
        <w:tc>
          <w:tcPr>
            <w:tcW w:w="9355" w:type="dxa"/>
          </w:tcPr>
          <w:p w14:paraId="19F2E41A" w14:textId="77777777" w:rsidR="009B3D03" w:rsidRDefault="009B3D03" w:rsidP="00DD6E63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37C18986" w14:textId="77777777" w:rsidR="005527D4" w:rsidRDefault="005527D4" w:rsidP="00DD6E63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389ED156" w14:textId="77777777" w:rsidR="005527D4" w:rsidRDefault="005527D4" w:rsidP="00DD6E63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670F94F9" w14:textId="77777777" w:rsidR="005527D4" w:rsidRDefault="005527D4" w:rsidP="00DD6E63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4BA9EA9E" w14:textId="77777777" w:rsidR="005527D4" w:rsidRDefault="005527D4" w:rsidP="00DD6E63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  <w:p w14:paraId="138192FF" w14:textId="77777777" w:rsidR="005527D4" w:rsidRPr="009B3D03" w:rsidRDefault="005527D4" w:rsidP="00DD6E63">
            <w:pPr>
              <w:rPr>
                <w:rFonts w:ascii="Century Gothic" w:hAnsi="Century Gothic" w:cs="Arial"/>
                <w:b/>
                <w:bCs/>
                <w:i/>
                <w:sz w:val="20"/>
              </w:rPr>
            </w:pPr>
          </w:p>
        </w:tc>
      </w:tr>
    </w:tbl>
    <w:p w14:paraId="49988016" w14:textId="77777777" w:rsidR="007429EC" w:rsidRPr="009B3D03" w:rsidRDefault="007429EC" w:rsidP="007429EC">
      <w:pPr>
        <w:rPr>
          <w:rFonts w:ascii="Century Gothic" w:hAnsi="Century Gothic" w:cs="Arial"/>
          <w:b/>
          <w:bCs/>
          <w:i/>
          <w:sz w:val="20"/>
        </w:rPr>
      </w:pPr>
    </w:p>
    <w:p w14:paraId="7A76B62A" w14:textId="77777777" w:rsidR="007429EC" w:rsidRPr="009B3D03" w:rsidRDefault="007429EC" w:rsidP="007429EC">
      <w:pPr>
        <w:rPr>
          <w:rFonts w:ascii="Century Gothic" w:hAnsi="Century Gothic" w:cs="Arial"/>
          <w:b/>
          <w:bCs/>
          <w:i/>
          <w:sz w:val="20"/>
        </w:rPr>
      </w:pPr>
    </w:p>
    <w:p w14:paraId="0FAD61C2" w14:textId="77777777" w:rsidR="009B3D03" w:rsidRPr="009B3D03" w:rsidRDefault="009B3D03" w:rsidP="009B3D03">
      <w:pPr>
        <w:rPr>
          <w:rFonts w:ascii="Century Gothic" w:hAnsi="Century Gothic" w:cs="Arial"/>
          <w:b/>
          <w:bCs/>
          <w:i/>
          <w:sz w:val="20"/>
        </w:rPr>
      </w:pPr>
    </w:p>
    <w:p w14:paraId="45A07331" w14:textId="4690CD2A" w:rsidR="007429EC" w:rsidRPr="009B3D03" w:rsidRDefault="007429EC" w:rsidP="009B3D03">
      <w:pPr>
        <w:rPr>
          <w:rFonts w:ascii="Century Gothic" w:hAnsi="Century Gothic" w:cs="Arial"/>
          <w:b/>
          <w:bCs/>
          <w:i/>
          <w:sz w:val="20"/>
        </w:rPr>
      </w:pPr>
    </w:p>
    <w:sectPr w:rsidR="007429EC" w:rsidRPr="009B3D03" w:rsidSect="007337E9">
      <w:headerReference w:type="default" r:id="rId8"/>
      <w:footerReference w:type="default" r:id="rId9"/>
      <w:pgSz w:w="11906" w:h="16838"/>
      <w:pgMar w:top="720" w:right="720" w:bottom="720" w:left="720" w:header="708" w:footer="11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2EB732" w14:textId="77777777" w:rsidR="00806FC0" w:rsidRDefault="00806FC0" w:rsidP="00B42D7C">
      <w:r>
        <w:separator/>
      </w:r>
    </w:p>
  </w:endnote>
  <w:endnote w:type="continuationSeparator" w:id="0">
    <w:p w14:paraId="29443651" w14:textId="77777777" w:rsidR="00806FC0" w:rsidRDefault="00806FC0" w:rsidP="00B42D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inionPro-Regular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9DBDE" w14:textId="30F599C9" w:rsidR="007337E9" w:rsidRDefault="00EC0642">
    <w:pPr>
      <w:pStyle w:val="Pieddepage"/>
    </w:pPr>
    <w:r w:rsidRPr="007337E9">
      <w:rPr>
        <w:noProof/>
        <w:lang w:eastAsia="fr-FR"/>
      </w:rPr>
      <w:drawing>
        <wp:anchor distT="0" distB="0" distL="114300" distR="114300" simplePos="0" relativeHeight="251665408" behindDoc="1" locked="0" layoutInCell="1" allowOverlap="1" wp14:anchorId="449E95C5" wp14:editId="0C2E8C25">
          <wp:simplePos x="0" y="0"/>
          <wp:positionH relativeFrom="column">
            <wp:posOffset>4603315</wp:posOffset>
          </wp:positionH>
          <wp:positionV relativeFrom="paragraph">
            <wp:posOffset>-1905</wp:posOffset>
          </wp:positionV>
          <wp:extent cx="880686" cy="647700"/>
          <wp:effectExtent l="0" t="0" r="0" b="0"/>
          <wp:wrapNone/>
          <wp:docPr id="2" name="Image 2" descr="C:\Users\vtanguy\AppData\Local\Microsoft\Windows\INetCache\Content.Word\1_MESR_RV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vtanguy\AppData\Local\Microsoft\Windows\INetCache\Content.Word\1_MESR_RV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0686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37E9">
      <w:rPr>
        <w:noProof/>
        <w:lang w:eastAsia="fr-FR"/>
      </w:rPr>
      <w:drawing>
        <wp:anchor distT="0" distB="0" distL="114300" distR="114300" simplePos="0" relativeHeight="251660288" behindDoc="1" locked="0" layoutInCell="1" allowOverlap="1" wp14:anchorId="10662302" wp14:editId="79F60744">
          <wp:simplePos x="0" y="0"/>
          <wp:positionH relativeFrom="column">
            <wp:posOffset>3826536</wp:posOffset>
          </wp:positionH>
          <wp:positionV relativeFrom="paragraph">
            <wp:posOffset>69215</wp:posOffset>
          </wp:positionV>
          <wp:extent cx="455112" cy="488890"/>
          <wp:effectExtent l="0" t="0" r="2540" b="6985"/>
          <wp:wrapNone/>
          <wp:docPr id="27" name="Image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vtanguy\AppData\Local\Microsoft\Windows\INetCache\Content.Word\1_MESR_RVB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455112" cy="4888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337E9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2D8CBEC" wp14:editId="34F83B7D">
              <wp:simplePos x="0" y="0"/>
              <wp:positionH relativeFrom="margin">
                <wp:posOffset>3526373</wp:posOffset>
              </wp:positionH>
              <wp:positionV relativeFrom="paragraph">
                <wp:posOffset>55880</wp:posOffset>
              </wp:positionV>
              <wp:extent cx="0" cy="506361"/>
              <wp:effectExtent l="0" t="0" r="19050" b="27305"/>
              <wp:wrapNone/>
              <wp:docPr id="3" name="Connecteur droit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506361"/>
                      </a:xfrm>
                      <a:prstGeom prst="line">
                        <a:avLst/>
                      </a:prstGeom>
                      <a:ln w="952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E219227" id="Connecteur droit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277.65pt,4.4pt" to="277.65pt,4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" strokecolor="black [3213]">
              <v:stroke joinstyle="miter"/>
              <w10:wrap anchorx="margin"/>
            </v:line>
          </w:pict>
        </mc:Fallback>
      </mc:AlternateContent>
    </w:r>
    <w:r w:rsidRPr="007337E9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2D6C3C1" wp14:editId="53E6A855">
              <wp:simplePos x="0" y="0"/>
              <wp:positionH relativeFrom="margin">
                <wp:align>left</wp:align>
              </wp:positionH>
              <wp:positionV relativeFrom="paragraph">
                <wp:posOffset>20278</wp:posOffset>
              </wp:positionV>
              <wp:extent cx="3127331" cy="592898"/>
              <wp:effectExtent l="0" t="0" r="0" b="0"/>
              <wp:wrapNone/>
              <wp:docPr id="10" name="Zone de texte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27331" cy="592898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273C2A80" w14:textId="77777777" w:rsidR="007337E9" w:rsidRPr="00AB3D55" w:rsidRDefault="007337E9" w:rsidP="007337E9">
                          <w:pPr>
                            <w:pStyle w:val="En-tte"/>
                            <w:rPr>
                              <w:rFonts w:ascii="Arial" w:hAnsi="Arial" w:cs="Arial"/>
                              <w:b/>
                              <w:bCs/>
                              <w:spacing w:val="-2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spacing w:val="-2"/>
                              <w:sz w:val="18"/>
                              <w:szCs w:val="18"/>
                            </w:rPr>
                            <w:t>INSA RENNES</w:t>
                          </w:r>
                        </w:p>
                        <w:p w14:paraId="4A373F40" w14:textId="77777777" w:rsidR="007337E9" w:rsidRPr="0082610B" w:rsidRDefault="007337E9" w:rsidP="007337E9">
                          <w:pPr>
                            <w:pStyle w:val="En-tte"/>
                            <w:rPr>
                              <w:rFonts w:ascii="Arial" w:hAnsi="Arial" w:cs="Arial"/>
                              <w:b/>
                              <w:spacing w:val="-1"/>
                              <w:sz w:val="14"/>
                              <w:szCs w:val="14"/>
                            </w:rPr>
                          </w:pPr>
                          <w:r w:rsidRPr="0082610B">
                            <w:rPr>
                              <w:rFonts w:ascii="Arial" w:hAnsi="Arial" w:cs="Arial"/>
                              <w:b/>
                              <w:spacing w:val="-1"/>
                              <w:sz w:val="14"/>
                              <w:szCs w:val="14"/>
                            </w:rPr>
                            <w:t>Institut National des Sciences Appliquées de Rennes</w:t>
                          </w:r>
                        </w:p>
                        <w:p w14:paraId="4482506B" w14:textId="77777777" w:rsidR="007337E9" w:rsidRDefault="007337E9" w:rsidP="007337E9">
                          <w:pPr>
                            <w:pStyle w:val="En-tte"/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>20, a</w:t>
                          </w:r>
                          <w:r w:rsidRPr="005C4777"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 xml:space="preserve">venue des Buttes de Coësmes </w:t>
                          </w:r>
                          <w:r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 xml:space="preserve">- </w:t>
                          </w:r>
                          <w:r w:rsidRPr="005C4777"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>CS 70839</w:t>
                          </w:r>
                          <w:r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 xml:space="preserve"> -</w:t>
                          </w:r>
                          <w:r w:rsidRPr="005C4777"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 xml:space="preserve"> 35708 Rennes Cedex 7</w:t>
                          </w:r>
                          <w:r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 xml:space="preserve"> - France</w:t>
                          </w:r>
                        </w:p>
                        <w:p w14:paraId="5653EE5D" w14:textId="77777777" w:rsidR="007337E9" w:rsidRDefault="007337E9" w:rsidP="007337E9">
                          <w:pPr>
                            <w:pStyle w:val="En-tte"/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>Tél.+ 33 (0)</w:t>
                          </w:r>
                          <w:r w:rsidRPr="005C4777"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 xml:space="preserve">2 23 23 82 </w:t>
                          </w:r>
                          <w:proofErr w:type="gramStart"/>
                          <w:r w:rsidRPr="005C4777"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>00</w:t>
                          </w:r>
                          <w:r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 xml:space="preserve">  -</w:t>
                          </w:r>
                          <w:proofErr w:type="gramEnd"/>
                          <w:r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 xml:space="preserve"> Fax + 33 (0)</w:t>
                          </w:r>
                          <w:r w:rsidRPr="005C4777">
                            <w:rPr>
                              <w:rFonts w:ascii="Georgia" w:hAnsi="Georgia" w:cs="Georgia"/>
                              <w:spacing w:val="-1"/>
                              <w:sz w:val="14"/>
                              <w:szCs w:val="14"/>
                            </w:rPr>
                            <w:t>2 23 23 83 96</w:t>
                          </w:r>
                        </w:p>
                        <w:p w14:paraId="6CEC494A" w14:textId="77777777" w:rsidR="007337E9" w:rsidRPr="004050F2" w:rsidRDefault="007337E9" w:rsidP="007337E9">
                          <w:pPr>
                            <w:rPr>
                              <w:rFonts w:ascii="Arial" w:hAnsi="Arial" w:cs="Arial"/>
                              <w:b/>
                              <w:bCs/>
                              <w:color w:val="E52713"/>
                              <w:sz w:val="16"/>
                              <w:szCs w:val="16"/>
                              <w:u w:val="single"/>
                            </w:rPr>
                          </w:pPr>
                          <w:r>
                            <w:rPr>
                              <w:rFonts w:ascii="Georgia" w:hAnsi="Georgia" w:cs="Georgia"/>
                              <w:color w:val="E52713"/>
                              <w:spacing w:val="-1"/>
                              <w:sz w:val="14"/>
                              <w:szCs w:val="14"/>
                              <w:u w:val="single"/>
                            </w:rPr>
                            <w:t>www.insa-rennes</w:t>
                          </w:r>
                          <w:r w:rsidRPr="004050F2">
                            <w:rPr>
                              <w:rFonts w:ascii="Georgia" w:hAnsi="Georgia" w:cs="Georgia"/>
                              <w:color w:val="E52713"/>
                              <w:spacing w:val="-1"/>
                              <w:sz w:val="14"/>
                              <w:szCs w:val="14"/>
                              <w:u w:val="single"/>
                            </w:rPr>
                            <w:t>.fr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2D6C3C1" id="_x0000_t202" coordsize="21600,21600" o:spt="202" path="m,l,21600r21600,l21600,xe">
              <v:stroke joinstyle="miter"/>
              <v:path gradientshapeok="t" o:connecttype="rect"/>
            </v:shapetype>
            <v:shape id="Zone de texte 10" o:spid="_x0000_s1027" type="#_x0000_t202" style="position:absolute;margin-left:0;margin-top:1.6pt;width:246.25pt;height:46.7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" filled="f" stroked="f" strokeweight=".5pt">
              <v:textbox inset="0,0,0,0">
                <w:txbxContent>
                  <w:p w14:paraId="273C2A80" w14:textId="77777777" w:rsidR="007337E9" w:rsidRPr="00AB3D55" w:rsidRDefault="007337E9" w:rsidP="007337E9">
                    <w:pPr>
                      <w:pStyle w:val="En-tte"/>
                      <w:rPr>
                        <w:rFonts w:ascii="Arial" w:hAnsi="Arial" w:cs="Arial"/>
                        <w:b/>
                        <w:bCs/>
                        <w:spacing w:val="-2"/>
                        <w:sz w:val="18"/>
                        <w:szCs w:val="18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spacing w:val="-2"/>
                        <w:sz w:val="18"/>
                        <w:szCs w:val="18"/>
                      </w:rPr>
                      <w:t>INSA RENNES</w:t>
                    </w:r>
                  </w:p>
                  <w:p w14:paraId="4A373F40" w14:textId="77777777" w:rsidR="007337E9" w:rsidRPr="0082610B" w:rsidRDefault="007337E9" w:rsidP="007337E9">
                    <w:pPr>
                      <w:pStyle w:val="En-tte"/>
                      <w:rPr>
                        <w:rFonts w:ascii="Arial" w:hAnsi="Arial" w:cs="Arial"/>
                        <w:b/>
                        <w:spacing w:val="-1"/>
                        <w:sz w:val="14"/>
                        <w:szCs w:val="14"/>
                      </w:rPr>
                    </w:pPr>
                    <w:r w:rsidRPr="0082610B">
                      <w:rPr>
                        <w:rFonts w:ascii="Arial" w:hAnsi="Arial" w:cs="Arial"/>
                        <w:b/>
                        <w:spacing w:val="-1"/>
                        <w:sz w:val="14"/>
                        <w:szCs w:val="14"/>
                      </w:rPr>
                      <w:t>Institut National des Sciences Appliquées de Rennes</w:t>
                    </w:r>
                  </w:p>
                  <w:p w14:paraId="4482506B" w14:textId="77777777" w:rsidR="007337E9" w:rsidRDefault="007337E9" w:rsidP="007337E9">
                    <w:pPr>
                      <w:pStyle w:val="En-tte"/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>20, a</w:t>
                    </w:r>
                    <w:r w:rsidRPr="005C4777"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 xml:space="preserve">venue des Buttes de Coësmes </w:t>
                    </w:r>
                    <w:r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 xml:space="preserve">- </w:t>
                    </w:r>
                    <w:r w:rsidRPr="005C4777"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>CS 70839</w:t>
                    </w:r>
                    <w:r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 xml:space="preserve"> -</w:t>
                    </w:r>
                    <w:r w:rsidRPr="005C4777"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 xml:space="preserve"> 35708 Rennes Cedex 7</w:t>
                    </w:r>
                    <w:r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 xml:space="preserve"> - France</w:t>
                    </w:r>
                  </w:p>
                  <w:p w14:paraId="5653EE5D" w14:textId="77777777" w:rsidR="007337E9" w:rsidRDefault="007337E9" w:rsidP="007337E9">
                    <w:pPr>
                      <w:pStyle w:val="En-tte"/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</w:pPr>
                    <w:r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>Tél.+ 33 (0)</w:t>
                    </w:r>
                    <w:r w:rsidRPr="005C4777"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>2 23 23 82 00</w:t>
                    </w:r>
                    <w:r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 xml:space="preserve">  - Fax + 33 (0)</w:t>
                    </w:r>
                    <w:r w:rsidRPr="005C4777">
                      <w:rPr>
                        <w:rFonts w:ascii="Georgia" w:hAnsi="Georgia" w:cs="Georgia"/>
                        <w:spacing w:val="-1"/>
                        <w:sz w:val="14"/>
                        <w:szCs w:val="14"/>
                      </w:rPr>
                      <w:t>2 23 23 83 96</w:t>
                    </w:r>
                  </w:p>
                  <w:p w14:paraId="6CEC494A" w14:textId="77777777" w:rsidR="007337E9" w:rsidRPr="004050F2" w:rsidRDefault="007337E9" w:rsidP="007337E9">
                    <w:pPr>
                      <w:rPr>
                        <w:rFonts w:ascii="Arial" w:hAnsi="Arial" w:cs="Arial"/>
                        <w:b/>
                        <w:bCs/>
                        <w:color w:val="E52713"/>
                        <w:sz w:val="16"/>
                        <w:szCs w:val="16"/>
                        <w:u w:val="single"/>
                      </w:rPr>
                    </w:pPr>
                    <w:r>
                      <w:rPr>
                        <w:rFonts w:ascii="Georgia" w:hAnsi="Georgia" w:cs="Georgia"/>
                        <w:color w:val="E52713"/>
                        <w:spacing w:val="-1"/>
                        <w:sz w:val="14"/>
                        <w:szCs w:val="14"/>
                        <w:u w:val="single"/>
                      </w:rPr>
                      <w:t>www.insa-rennes</w:t>
                    </w:r>
                    <w:r w:rsidRPr="004050F2">
                      <w:rPr>
                        <w:rFonts w:ascii="Georgia" w:hAnsi="Georgia" w:cs="Georgia"/>
                        <w:color w:val="E52713"/>
                        <w:spacing w:val="-1"/>
                        <w:sz w:val="14"/>
                        <w:szCs w:val="14"/>
                        <w:u w:val="single"/>
                      </w:rPr>
                      <w:t>.fr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7F47DA">
      <w:rPr>
        <w:noProof/>
        <w:lang w:eastAsia="fr-FR"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17D152D9" wp14:editId="2336AA16">
              <wp:simplePos x="0" y="0"/>
              <wp:positionH relativeFrom="margin">
                <wp:align>right</wp:align>
              </wp:positionH>
              <wp:positionV relativeFrom="paragraph">
                <wp:posOffset>-304800</wp:posOffset>
              </wp:positionV>
              <wp:extent cx="843280" cy="843280"/>
              <wp:effectExtent l="0" t="0" r="13970" b="13970"/>
              <wp:wrapNone/>
              <wp:docPr id="15" name="Graphique 1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843280" cy="843280"/>
                        <a:chOff x="0" y="0"/>
                        <a:chExt cx="622300" cy="622300"/>
                      </a:xfrm>
                    </wpg:grpSpPr>
                    <wps:wsp>
                      <wps:cNvPr id="16" name="Forme libre 16"/>
                      <wps:cNvSpPr/>
                      <wps:spPr>
                        <a:xfrm>
                          <a:off x="309829" y="310867"/>
                          <a:ext cx="310867" cy="310867"/>
                        </a:xfrm>
                        <a:custGeom>
                          <a:avLst/>
                          <a:gdLst>
                            <a:gd name="connsiteX0" fmla="*/ 0 w 310867"/>
                            <a:gd name="connsiteY0" fmla="*/ 0 h 310867"/>
                            <a:gd name="connsiteX1" fmla="*/ 310867 w 310867"/>
                            <a:gd name="connsiteY1" fmla="*/ 0 h 310867"/>
                            <a:gd name="connsiteX2" fmla="*/ 310867 w 310867"/>
                            <a:gd name="connsiteY2" fmla="*/ 310867 h 310867"/>
                            <a:gd name="connsiteX3" fmla="*/ 0 w 310867"/>
                            <a:gd name="connsiteY3" fmla="*/ 310867 h 31086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</a:cxnLst>
                          <a:rect l="l" t="t" r="r" b="b"/>
                          <a:pathLst>
                            <a:path w="310867" h="310867">
                              <a:moveTo>
                                <a:pt x="0" y="0"/>
                              </a:moveTo>
                              <a:lnTo>
                                <a:pt x="310867" y="0"/>
                              </a:lnTo>
                              <a:lnTo>
                                <a:pt x="310867" y="310867"/>
                              </a:lnTo>
                              <a:lnTo>
                                <a:pt x="0" y="31086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52713"/>
                        </a:solidFill>
                        <a:ln w="9381" cap="flat">
                          <a:noFill/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Forme libre 17"/>
                      <wps:cNvSpPr/>
                      <wps:spPr>
                        <a:xfrm>
                          <a:off x="0" y="310489"/>
                          <a:ext cx="9428" cy="311715"/>
                        </a:xfrm>
                        <a:custGeom>
                          <a:avLst/>
                          <a:gdLst>
                            <a:gd name="connsiteX0" fmla="*/ 0 w 9428"/>
                            <a:gd name="connsiteY0" fmla="*/ 311716 h 311715"/>
                            <a:gd name="connsiteX1" fmla="*/ 0 w 9428"/>
                            <a:gd name="connsiteY1" fmla="*/ 0 h 3117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428" h="311715">
                              <a:moveTo>
                                <a:pt x="0" y="31171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158" cap="flat">
                          <a:solidFill>
                            <a:srgbClr val="222221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Forme libre 18"/>
                      <wps:cNvSpPr/>
                      <wps:spPr>
                        <a:xfrm>
                          <a:off x="61287" y="310489"/>
                          <a:ext cx="9428" cy="311715"/>
                        </a:xfrm>
                        <a:custGeom>
                          <a:avLst/>
                          <a:gdLst>
                            <a:gd name="connsiteX0" fmla="*/ 0 w 9428"/>
                            <a:gd name="connsiteY0" fmla="*/ 311716 h 311715"/>
                            <a:gd name="connsiteX1" fmla="*/ 0 w 9428"/>
                            <a:gd name="connsiteY1" fmla="*/ 0 h 3117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428" h="311715">
                              <a:moveTo>
                                <a:pt x="0" y="31171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158" cap="flat">
                          <a:solidFill>
                            <a:srgbClr val="222221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9" name="Forme libre 19"/>
                      <wps:cNvSpPr/>
                      <wps:spPr>
                        <a:xfrm>
                          <a:off x="122668" y="310489"/>
                          <a:ext cx="9428" cy="311715"/>
                        </a:xfrm>
                        <a:custGeom>
                          <a:avLst/>
                          <a:gdLst>
                            <a:gd name="connsiteX0" fmla="*/ 0 w 9428"/>
                            <a:gd name="connsiteY0" fmla="*/ 311716 h 311715"/>
                            <a:gd name="connsiteX1" fmla="*/ 0 w 9428"/>
                            <a:gd name="connsiteY1" fmla="*/ 0 h 3117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428" h="311715">
                              <a:moveTo>
                                <a:pt x="0" y="31171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158" cap="flat">
                          <a:solidFill>
                            <a:srgbClr val="222221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0" name="Forme libre 20"/>
                      <wps:cNvSpPr/>
                      <wps:spPr>
                        <a:xfrm>
                          <a:off x="183955" y="310489"/>
                          <a:ext cx="9428" cy="311715"/>
                        </a:xfrm>
                        <a:custGeom>
                          <a:avLst/>
                          <a:gdLst>
                            <a:gd name="connsiteX0" fmla="*/ 0 w 9428"/>
                            <a:gd name="connsiteY0" fmla="*/ 311716 h 311715"/>
                            <a:gd name="connsiteX1" fmla="*/ 0 w 9428"/>
                            <a:gd name="connsiteY1" fmla="*/ 0 h 3117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428" h="311715">
                              <a:moveTo>
                                <a:pt x="0" y="31171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158" cap="flat">
                          <a:solidFill>
                            <a:srgbClr val="222221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1" name="Forme libre 21"/>
                      <wps:cNvSpPr/>
                      <wps:spPr>
                        <a:xfrm>
                          <a:off x="245242" y="310489"/>
                          <a:ext cx="9428" cy="311715"/>
                        </a:xfrm>
                        <a:custGeom>
                          <a:avLst/>
                          <a:gdLst>
                            <a:gd name="connsiteX0" fmla="*/ 0 w 9428"/>
                            <a:gd name="connsiteY0" fmla="*/ 311716 h 311715"/>
                            <a:gd name="connsiteX1" fmla="*/ 0 w 9428"/>
                            <a:gd name="connsiteY1" fmla="*/ 0 h 311715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</a:cxnLst>
                          <a:rect l="l" t="t" r="r" b="b"/>
                          <a:pathLst>
                            <a:path w="9428" h="311715">
                              <a:moveTo>
                                <a:pt x="0" y="311716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2158" cap="flat">
                          <a:solidFill>
                            <a:srgbClr val="222221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2" name="Forme libre 22"/>
                      <wps:cNvSpPr/>
                      <wps:spPr>
                        <a:xfrm>
                          <a:off x="311150" y="0"/>
                          <a:ext cx="308509" cy="311150"/>
                        </a:xfrm>
                        <a:custGeom>
                          <a:avLst/>
                          <a:gdLst>
                            <a:gd name="connsiteX0" fmla="*/ 308510 w 308509"/>
                            <a:gd name="connsiteY0" fmla="*/ 311150 h 311150"/>
                            <a:gd name="connsiteX1" fmla="*/ 308510 w 308509"/>
                            <a:gd name="connsiteY1" fmla="*/ 0 h 311150"/>
                            <a:gd name="connsiteX2" fmla="*/ 293047 w 308509"/>
                            <a:gd name="connsiteY2" fmla="*/ 311150 h 311150"/>
                            <a:gd name="connsiteX3" fmla="*/ 293047 w 308509"/>
                            <a:gd name="connsiteY3" fmla="*/ 0 h 311150"/>
                            <a:gd name="connsiteX4" fmla="*/ 277584 w 308509"/>
                            <a:gd name="connsiteY4" fmla="*/ 311150 h 311150"/>
                            <a:gd name="connsiteX5" fmla="*/ 277584 w 308509"/>
                            <a:gd name="connsiteY5" fmla="*/ 0 h 311150"/>
                            <a:gd name="connsiteX6" fmla="*/ 262215 w 308509"/>
                            <a:gd name="connsiteY6" fmla="*/ 311150 h 311150"/>
                            <a:gd name="connsiteX7" fmla="*/ 262215 w 308509"/>
                            <a:gd name="connsiteY7" fmla="*/ 0 h 311150"/>
                            <a:gd name="connsiteX8" fmla="*/ 246751 w 308509"/>
                            <a:gd name="connsiteY8" fmla="*/ 311150 h 311150"/>
                            <a:gd name="connsiteX9" fmla="*/ 246751 w 308509"/>
                            <a:gd name="connsiteY9" fmla="*/ 0 h 311150"/>
                            <a:gd name="connsiteX10" fmla="*/ 231288 w 308509"/>
                            <a:gd name="connsiteY10" fmla="*/ 311150 h 311150"/>
                            <a:gd name="connsiteX11" fmla="*/ 231288 w 308509"/>
                            <a:gd name="connsiteY11" fmla="*/ 0 h 311150"/>
                            <a:gd name="connsiteX12" fmla="*/ 215825 w 308509"/>
                            <a:gd name="connsiteY12" fmla="*/ 311150 h 311150"/>
                            <a:gd name="connsiteX13" fmla="*/ 215825 w 308509"/>
                            <a:gd name="connsiteY13" fmla="*/ 0 h 311150"/>
                            <a:gd name="connsiteX14" fmla="*/ 200456 w 308509"/>
                            <a:gd name="connsiteY14" fmla="*/ 311150 h 311150"/>
                            <a:gd name="connsiteX15" fmla="*/ 200456 w 308509"/>
                            <a:gd name="connsiteY15" fmla="*/ 0 h 311150"/>
                            <a:gd name="connsiteX16" fmla="*/ 184993 w 308509"/>
                            <a:gd name="connsiteY16" fmla="*/ 311150 h 311150"/>
                            <a:gd name="connsiteX17" fmla="*/ 184993 w 308509"/>
                            <a:gd name="connsiteY17" fmla="*/ 0 h 311150"/>
                            <a:gd name="connsiteX18" fmla="*/ 169718 w 308509"/>
                            <a:gd name="connsiteY18" fmla="*/ 311150 h 311150"/>
                            <a:gd name="connsiteX19" fmla="*/ 169718 w 308509"/>
                            <a:gd name="connsiteY19" fmla="*/ 0 h 311150"/>
                            <a:gd name="connsiteX20" fmla="*/ 154066 w 308509"/>
                            <a:gd name="connsiteY20" fmla="*/ 311150 h 311150"/>
                            <a:gd name="connsiteX21" fmla="*/ 154066 w 308509"/>
                            <a:gd name="connsiteY21" fmla="*/ 0 h 311150"/>
                            <a:gd name="connsiteX22" fmla="*/ 138697 w 308509"/>
                            <a:gd name="connsiteY22" fmla="*/ 311150 h 311150"/>
                            <a:gd name="connsiteX23" fmla="*/ 138697 w 308509"/>
                            <a:gd name="connsiteY23" fmla="*/ 0 h 311150"/>
                            <a:gd name="connsiteX24" fmla="*/ 123234 w 308509"/>
                            <a:gd name="connsiteY24" fmla="*/ 311150 h 311150"/>
                            <a:gd name="connsiteX25" fmla="*/ 123234 w 308509"/>
                            <a:gd name="connsiteY25" fmla="*/ 0 h 311150"/>
                            <a:gd name="connsiteX26" fmla="*/ 107771 w 308509"/>
                            <a:gd name="connsiteY26" fmla="*/ 311150 h 311150"/>
                            <a:gd name="connsiteX27" fmla="*/ 107771 w 308509"/>
                            <a:gd name="connsiteY27" fmla="*/ 0 h 311150"/>
                            <a:gd name="connsiteX28" fmla="*/ 92402 w 308509"/>
                            <a:gd name="connsiteY28" fmla="*/ 311150 h 311150"/>
                            <a:gd name="connsiteX29" fmla="*/ 92402 w 308509"/>
                            <a:gd name="connsiteY29" fmla="*/ 0 h 311150"/>
                            <a:gd name="connsiteX30" fmla="*/ 76939 w 308509"/>
                            <a:gd name="connsiteY30" fmla="*/ 311150 h 311150"/>
                            <a:gd name="connsiteX31" fmla="*/ 76939 w 308509"/>
                            <a:gd name="connsiteY31" fmla="*/ 0 h 311150"/>
                            <a:gd name="connsiteX32" fmla="*/ 61476 w 308509"/>
                            <a:gd name="connsiteY32" fmla="*/ 311150 h 311150"/>
                            <a:gd name="connsiteX33" fmla="*/ 61476 w 308509"/>
                            <a:gd name="connsiteY33" fmla="*/ 0 h 311150"/>
                            <a:gd name="connsiteX34" fmla="*/ 46012 w 308509"/>
                            <a:gd name="connsiteY34" fmla="*/ 311150 h 311150"/>
                            <a:gd name="connsiteX35" fmla="*/ 46012 w 308509"/>
                            <a:gd name="connsiteY35" fmla="*/ 0 h 311150"/>
                            <a:gd name="connsiteX36" fmla="*/ 30644 w 308509"/>
                            <a:gd name="connsiteY36" fmla="*/ 311150 h 311150"/>
                            <a:gd name="connsiteX37" fmla="*/ 30644 w 308509"/>
                            <a:gd name="connsiteY37" fmla="*/ 0 h 311150"/>
                            <a:gd name="connsiteX38" fmla="*/ 15180 w 308509"/>
                            <a:gd name="connsiteY38" fmla="*/ 311150 h 311150"/>
                            <a:gd name="connsiteX39" fmla="*/ 15180 w 308509"/>
                            <a:gd name="connsiteY39" fmla="*/ 0 h 311150"/>
                            <a:gd name="connsiteX40" fmla="*/ 0 w 308509"/>
                            <a:gd name="connsiteY40" fmla="*/ 311150 h 311150"/>
                            <a:gd name="connsiteX41" fmla="*/ 0 w 308509"/>
                            <a:gd name="connsiteY41" fmla="*/ 0 h 3111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</a:cxnLst>
                          <a:rect l="l" t="t" r="r" b="b"/>
                          <a:pathLst>
                            <a:path w="308509" h="311150">
                              <a:moveTo>
                                <a:pt x="308510" y="311150"/>
                              </a:moveTo>
                              <a:lnTo>
                                <a:pt x="308510" y="0"/>
                              </a:lnTo>
                              <a:moveTo>
                                <a:pt x="293047" y="311150"/>
                              </a:moveTo>
                              <a:lnTo>
                                <a:pt x="293047" y="0"/>
                              </a:lnTo>
                              <a:moveTo>
                                <a:pt x="277584" y="311150"/>
                              </a:moveTo>
                              <a:lnTo>
                                <a:pt x="277584" y="0"/>
                              </a:lnTo>
                              <a:moveTo>
                                <a:pt x="262215" y="311150"/>
                              </a:moveTo>
                              <a:lnTo>
                                <a:pt x="262215" y="0"/>
                              </a:lnTo>
                              <a:moveTo>
                                <a:pt x="246751" y="311150"/>
                              </a:moveTo>
                              <a:lnTo>
                                <a:pt x="246751" y="0"/>
                              </a:lnTo>
                              <a:moveTo>
                                <a:pt x="231288" y="311150"/>
                              </a:moveTo>
                              <a:lnTo>
                                <a:pt x="231288" y="0"/>
                              </a:lnTo>
                              <a:moveTo>
                                <a:pt x="215825" y="311150"/>
                              </a:moveTo>
                              <a:lnTo>
                                <a:pt x="215825" y="0"/>
                              </a:lnTo>
                              <a:moveTo>
                                <a:pt x="200456" y="311150"/>
                              </a:moveTo>
                              <a:lnTo>
                                <a:pt x="200456" y="0"/>
                              </a:lnTo>
                              <a:moveTo>
                                <a:pt x="184993" y="311150"/>
                              </a:moveTo>
                              <a:lnTo>
                                <a:pt x="184993" y="0"/>
                              </a:lnTo>
                              <a:moveTo>
                                <a:pt x="169718" y="311150"/>
                              </a:moveTo>
                              <a:lnTo>
                                <a:pt x="169718" y="0"/>
                              </a:lnTo>
                              <a:moveTo>
                                <a:pt x="154066" y="311150"/>
                              </a:moveTo>
                              <a:lnTo>
                                <a:pt x="154066" y="0"/>
                              </a:lnTo>
                              <a:moveTo>
                                <a:pt x="138697" y="311150"/>
                              </a:moveTo>
                              <a:lnTo>
                                <a:pt x="138697" y="0"/>
                              </a:lnTo>
                              <a:moveTo>
                                <a:pt x="123234" y="311150"/>
                              </a:moveTo>
                              <a:lnTo>
                                <a:pt x="123234" y="0"/>
                              </a:lnTo>
                              <a:moveTo>
                                <a:pt x="107771" y="311150"/>
                              </a:moveTo>
                              <a:lnTo>
                                <a:pt x="107771" y="0"/>
                              </a:lnTo>
                              <a:moveTo>
                                <a:pt x="92402" y="311150"/>
                              </a:moveTo>
                              <a:lnTo>
                                <a:pt x="92402" y="0"/>
                              </a:lnTo>
                              <a:moveTo>
                                <a:pt x="76939" y="311150"/>
                              </a:moveTo>
                              <a:lnTo>
                                <a:pt x="76939" y="0"/>
                              </a:lnTo>
                              <a:moveTo>
                                <a:pt x="61476" y="311150"/>
                              </a:moveTo>
                              <a:lnTo>
                                <a:pt x="61476" y="0"/>
                              </a:lnTo>
                              <a:moveTo>
                                <a:pt x="46012" y="311150"/>
                              </a:moveTo>
                              <a:lnTo>
                                <a:pt x="46012" y="0"/>
                              </a:lnTo>
                              <a:moveTo>
                                <a:pt x="30644" y="311150"/>
                              </a:moveTo>
                              <a:lnTo>
                                <a:pt x="30644" y="0"/>
                              </a:lnTo>
                              <a:moveTo>
                                <a:pt x="15180" y="311150"/>
                              </a:moveTo>
                              <a:lnTo>
                                <a:pt x="15180" y="0"/>
                              </a:lnTo>
                              <a:moveTo>
                                <a:pt x="0" y="31115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solidFill>
                          <a:srgbClr val="E52713"/>
                        </a:solidFill>
                        <a:ln w="2158" cap="flat">
                          <a:solidFill>
                            <a:srgbClr val="E52713"/>
                          </a:solidFill>
                          <a:prstDash val="solid"/>
                          <a:miter/>
                        </a:ln>
                      </wps:spPr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D165467" id="Graphique 14" o:spid="_x0000_s1026" style="position:absolute;margin-left:15.2pt;margin-top:-24pt;width:66.4pt;height:66.4pt;z-index:-251653120;mso-position-horizontal:right;mso-position-horizontal-relative:margin;mso-width-relative:margin;mso-height-relative:margin" coordsize="6223,62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">
              <v:shape id="Forme libre 16" o:spid="_x0000_s1027" style="position:absolute;left:3098;top:3108;width:3108;height:3109;visibility:visible;mso-wrap-style:square;v-text-anchor:middle" coordsize="310867,31086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" path="m,l310867,r,310867l,310867,,xe" fillcolor="#e52713" stroked="f" strokeweight=".26058mm">
                <v:stroke joinstyle="miter"/>
                <v:path arrowok="t" o:connecttype="custom" o:connectlocs="0,0;310867,0;310867,310867;0,310867" o:connectangles="0,0,0,0"/>
              </v:shape>
              <v:shape id="Forme libre 17" o:spid="_x0000_s1028" style="position:absolute;top:3104;width:94;height:3118;visibility:visible;mso-wrap-style:square;v-text-anchor:middle" coordsize="9428,31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" path="m,311716l,e" filled="f" strokecolor="#222221" strokeweight=".05994mm">
                <v:stroke joinstyle="miter"/>
                <v:path arrowok="t" o:connecttype="custom" o:connectlocs="0,311716;0,0" o:connectangles="0,0"/>
              </v:shape>
              <v:shape id="Forme libre 18" o:spid="_x0000_s1029" style="position:absolute;left:612;top:3104;width:95;height:3118;visibility:visible;mso-wrap-style:square;v-text-anchor:middle" coordsize="9428,31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" path="m,311716l,e" filled="f" strokecolor="#222221" strokeweight=".05994mm">
                <v:stroke joinstyle="miter"/>
                <v:path arrowok="t" o:connecttype="custom" o:connectlocs="0,311716;0,0" o:connectangles="0,0"/>
              </v:shape>
              <v:shape id="Forme libre 19" o:spid="_x0000_s1030" style="position:absolute;left:1226;top:3104;width:94;height:3118;visibility:visible;mso-wrap-style:square;v-text-anchor:middle" coordsize="9428,31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" path="m,311716l,e" filled="f" strokecolor="#222221" strokeweight=".05994mm">
                <v:stroke joinstyle="miter"/>
                <v:path arrowok="t" o:connecttype="custom" o:connectlocs="0,311716;0,0" o:connectangles="0,0"/>
              </v:shape>
              <v:shape id="Forme libre 20" o:spid="_x0000_s1031" style="position:absolute;left:1839;top:3104;width:94;height:3118;visibility:visible;mso-wrap-style:square;v-text-anchor:middle" coordsize="9428,31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" path="m,311716l,e" filled="f" strokecolor="#222221" strokeweight=".05994mm">
                <v:stroke joinstyle="miter"/>
                <v:path arrowok="t" o:connecttype="custom" o:connectlocs="0,311716;0,0" o:connectangles="0,0"/>
              </v:shape>
              <v:shape id="Forme libre 21" o:spid="_x0000_s1032" style="position:absolute;left:2452;top:3104;width:94;height:3118;visibility:visible;mso-wrap-style:square;v-text-anchor:middle" coordsize="9428,311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" path="m,311716l,e" filled="f" strokecolor="#222221" strokeweight=".05994mm">
                <v:stroke joinstyle="miter"/>
                <v:path arrowok="t" o:connecttype="custom" o:connectlocs="0,311716;0,0" o:connectangles="0,0"/>
              </v:shape>
              <v:shape id="Forme libre 22" o:spid="_x0000_s1033" style="position:absolute;left:3111;width:3085;height:3111;visibility:visible;mso-wrap-style:square;v-text-anchor:middle" coordsize="308509,3111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" path="m308510,311150l308510,m293047,311150l293047,m277584,311150l277584,m262215,311150l262215,m246751,311150l246751,m231288,311150l231288,m215825,311150l215825,m200456,311150l200456,m184993,311150l184993,m169718,311150l169718,m154066,311150l154066,m138697,311150l138697,m123234,311150l123234,m107771,311150l107771,m92402,311150l92402,m76939,311150l76939,m61476,311150l61476,m46012,311150l46012,m30644,311150l30644,m15180,311150l15180,m,311150l,e" fillcolor="#e52713" strokecolor="#e52713" strokeweight=".05994mm">
                <v:stroke joinstyle="miter"/>
                <v:path arrowok="t" o:connecttype="custom" o:connectlocs="308510,311150;308510,0;293047,311150;293047,0;277584,311150;277584,0;262215,311150;262215,0;246751,311150;246751,0;231288,311150;231288,0;215825,311150;215825,0;200456,311150;200456,0;184993,311150;184993,0;169718,311150;169718,0;154066,311150;154066,0;138697,311150;138697,0;123234,311150;123234,0;107771,311150;107771,0;92402,311150;92402,0;76939,311150;76939,0;61476,311150;61476,0;46012,311150;46012,0;30644,311150;30644,0;15180,311150;15180,0;0,311150;0,0" o:connectangles="0,0,0,0,0,0,0,0,0,0,0,0,0,0,0,0,0,0,0,0,0,0,0,0,0,0,0,0,0,0,0,0,0,0,0,0,0,0,0,0,0,0"/>
              </v:shape>
              <w10:wrap anchorx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DDB799" w14:textId="77777777" w:rsidR="00806FC0" w:rsidRDefault="00806FC0" w:rsidP="00B42D7C">
      <w:r>
        <w:separator/>
      </w:r>
    </w:p>
  </w:footnote>
  <w:footnote w:type="continuationSeparator" w:id="0">
    <w:p w14:paraId="363CC836" w14:textId="77777777" w:rsidR="00806FC0" w:rsidRDefault="00806FC0" w:rsidP="00B42D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13EBD8" w14:textId="00F1EB96" w:rsidR="00A22CC7" w:rsidRDefault="00A22CC7">
    <w:pPr>
      <w:pStyle w:val="En-tte"/>
    </w:pPr>
    <w:r w:rsidRPr="009D73D4">
      <w:rPr>
        <w:noProof/>
        <w:lang w:eastAsia="fr-FR"/>
      </w:rPr>
      <w:drawing>
        <wp:inline distT="0" distB="0" distL="0" distR="0" wp14:anchorId="5BE78746" wp14:editId="5C3D6198">
          <wp:extent cx="2120848" cy="458979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253492" cy="4876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212B8"/>
    <w:multiLevelType w:val="hybridMultilevel"/>
    <w:tmpl w:val="F5D6DC64"/>
    <w:lvl w:ilvl="0" w:tplc="A936F9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9221D8"/>
    <w:multiLevelType w:val="hybridMultilevel"/>
    <w:tmpl w:val="F5D6DC64"/>
    <w:lvl w:ilvl="0" w:tplc="A936F9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9F203B"/>
    <w:multiLevelType w:val="hybridMultilevel"/>
    <w:tmpl w:val="F5D6DC64"/>
    <w:lvl w:ilvl="0" w:tplc="A936F9E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7C7957"/>
    <w:multiLevelType w:val="hybridMultilevel"/>
    <w:tmpl w:val="7B864158"/>
    <w:lvl w:ilvl="0" w:tplc="8D101B46">
      <w:start w:val="1"/>
      <w:numFmt w:val="upperLetter"/>
      <w:lvlText w:val="%1."/>
      <w:lvlJc w:val="left"/>
      <w:pPr>
        <w:ind w:left="720" w:hanging="360"/>
      </w:pPr>
      <w:rPr>
        <w:rFonts w:ascii="Tahoma" w:hAnsi="Tahoma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5E3D37"/>
    <w:multiLevelType w:val="hybridMultilevel"/>
    <w:tmpl w:val="F5D6DC64"/>
    <w:lvl w:ilvl="0" w:tplc="A936F9E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5E4A71"/>
    <w:multiLevelType w:val="hybridMultilevel"/>
    <w:tmpl w:val="59241A80"/>
    <w:lvl w:ilvl="0" w:tplc="F8A202C4">
      <w:start w:val="1"/>
      <w:numFmt w:val="decimal"/>
      <w:lvlText w:val="%1"/>
      <w:lvlJc w:val="left"/>
      <w:pPr>
        <w:ind w:left="720" w:hanging="360"/>
      </w:pPr>
      <w:rPr>
        <w:rFonts w:asciiTheme="minorHAnsi" w:hAnsiTheme="minorHAnsi" w:cstheme="minorBidi" w:hint="default"/>
        <w:b w:val="0"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4100059">
    <w:abstractNumId w:val="4"/>
  </w:num>
  <w:num w:numId="2" w16cid:durableId="10451075">
    <w:abstractNumId w:val="5"/>
  </w:num>
  <w:num w:numId="3" w16cid:durableId="118384411">
    <w:abstractNumId w:val="3"/>
  </w:num>
  <w:num w:numId="4" w16cid:durableId="2145583571">
    <w:abstractNumId w:val="2"/>
  </w:num>
  <w:num w:numId="5" w16cid:durableId="323822241">
    <w:abstractNumId w:val="1"/>
  </w:num>
  <w:num w:numId="6" w16cid:durableId="8376203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2D7C"/>
    <w:rsid w:val="000048E4"/>
    <w:rsid w:val="000967CA"/>
    <w:rsid w:val="00097713"/>
    <w:rsid w:val="00097839"/>
    <w:rsid w:val="000C1436"/>
    <w:rsid w:val="000E318C"/>
    <w:rsid w:val="00186BB6"/>
    <w:rsid w:val="00195308"/>
    <w:rsid w:val="001B2814"/>
    <w:rsid w:val="001F6100"/>
    <w:rsid w:val="00230F30"/>
    <w:rsid w:val="002338BF"/>
    <w:rsid w:val="00235A0A"/>
    <w:rsid w:val="002708D2"/>
    <w:rsid w:val="002A037F"/>
    <w:rsid w:val="002D48D0"/>
    <w:rsid w:val="002E46D9"/>
    <w:rsid w:val="003464A0"/>
    <w:rsid w:val="00375C5F"/>
    <w:rsid w:val="003D103A"/>
    <w:rsid w:val="003D2DDE"/>
    <w:rsid w:val="003E64C6"/>
    <w:rsid w:val="004050F2"/>
    <w:rsid w:val="004149C0"/>
    <w:rsid w:val="00421B0A"/>
    <w:rsid w:val="00431FC2"/>
    <w:rsid w:val="00472C81"/>
    <w:rsid w:val="004A2003"/>
    <w:rsid w:val="004C3AC6"/>
    <w:rsid w:val="004C5A56"/>
    <w:rsid w:val="004C7990"/>
    <w:rsid w:val="0050696C"/>
    <w:rsid w:val="005418B0"/>
    <w:rsid w:val="005527D4"/>
    <w:rsid w:val="00556137"/>
    <w:rsid w:val="005C4777"/>
    <w:rsid w:val="005F1683"/>
    <w:rsid w:val="00603F74"/>
    <w:rsid w:val="0066183D"/>
    <w:rsid w:val="006811A2"/>
    <w:rsid w:val="006C0D24"/>
    <w:rsid w:val="006E3EDE"/>
    <w:rsid w:val="007060B3"/>
    <w:rsid w:val="007205D5"/>
    <w:rsid w:val="00732F32"/>
    <w:rsid w:val="007337E9"/>
    <w:rsid w:val="007429EC"/>
    <w:rsid w:val="00760F5D"/>
    <w:rsid w:val="0077499B"/>
    <w:rsid w:val="007A54EF"/>
    <w:rsid w:val="007E0AAB"/>
    <w:rsid w:val="007F47DA"/>
    <w:rsid w:val="00806FC0"/>
    <w:rsid w:val="0082610B"/>
    <w:rsid w:val="00860AF6"/>
    <w:rsid w:val="00882741"/>
    <w:rsid w:val="008A01CB"/>
    <w:rsid w:val="008B3D14"/>
    <w:rsid w:val="008C53F7"/>
    <w:rsid w:val="008C6C00"/>
    <w:rsid w:val="0091398A"/>
    <w:rsid w:val="009225FB"/>
    <w:rsid w:val="0094120F"/>
    <w:rsid w:val="00946B8B"/>
    <w:rsid w:val="00960049"/>
    <w:rsid w:val="00963C5E"/>
    <w:rsid w:val="009B3D03"/>
    <w:rsid w:val="00A17D91"/>
    <w:rsid w:val="00A22CC7"/>
    <w:rsid w:val="00A460EC"/>
    <w:rsid w:val="00A53271"/>
    <w:rsid w:val="00A85F14"/>
    <w:rsid w:val="00A90567"/>
    <w:rsid w:val="00AB3D55"/>
    <w:rsid w:val="00AF26E1"/>
    <w:rsid w:val="00B07470"/>
    <w:rsid w:val="00B42D7C"/>
    <w:rsid w:val="00B77FDF"/>
    <w:rsid w:val="00B906DC"/>
    <w:rsid w:val="00BC248F"/>
    <w:rsid w:val="00BC621F"/>
    <w:rsid w:val="00C67C11"/>
    <w:rsid w:val="00C81D59"/>
    <w:rsid w:val="00C937E7"/>
    <w:rsid w:val="00D203B4"/>
    <w:rsid w:val="00D95582"/>
    <w:rsid w:val="00DC0A50"/>
    <w:rsid w:val="00DC37AF"/>
    <w:rsid w:val="00DD7EA7"/>
    <w:rsid w:val="00E103D2"/>
    <w:rsid w:val="00E1111E"/>
    <w:rsid w:val="00E4406B"/>
    <w:rsid w:val="00E5348C"/>
    <w:rsid w:val="00E5686A"/>
    <w:rsid w:val="00E82E99"/>
    <w:rsid w:val="00EC0642"/>
    <w:rsid w:val="00EE559B"/>
    <w:rsid w:val="00FA0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16088D"/>
  <w15:chartTrackingRefBased/>
  <w15:docId w15:val="{721F3D8C-081D-0344-8EF7-BFC7D4620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B3D03"/>
  </w:style>
  <w:style w:type="paragraph" w:styleId="Titre1">
    <w:name w:val="heading 1"/>
    <w:basedOn w:val="Normal"/>
    <w:next w:val="Normal"/>
    <w:link w:val="Titre1Car"/>
    <w:qFormat/>
    <w:rsid w:val="00C81D5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0"/>
    </w:pPr>
    <w:rPr>
      <w:rFonts w:ascii="Times New Roman" w:eastAsia="Times New Roman" w:hAnsi="Times New Roman" w:cs="Times New Roman"/>
      <w:b/>
      <w:kern w:val="28"/>
      <w:sz w:val="28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42D7C"/>
  </w:style>
  <w:style w:type="paragraph" w:styleId="Pieddepage">
    <w:name w:val="footer"/>
    <w:basedOn w:val="Normal"/>
    <w:link w:val="PieddepageCar"/>
    <w:uiPriority w:val="99"/>
    <w:unhideWhenUsed/>
    <w:rsid w:val="00B42D7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B42D7C"/>
  </w:style>
  <w:style w:type="paragraph" w:customStyle="1" w:styleId="Paragraphestandard">
    <w:name w:val="[Paragraphe standard]"/>
    <w:basedOn w:val="Normal"/>
    <w:uiPriority w:val="99"/>
    <w:rsid w:val="00AB3D55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Paragraphedeliste">
    <w:name w:val="List Paragraph"/>
    <w:basedOn w:val="Normal"/>
    <w:uiPriority w:val="34"/>
    <w:qFormat/>
    <w:rsid w:val="00E4406B"/>
    <w:pPr>
      <w:ind w:left="720"/>
      <w:contextualSpacing/>
    </w:pPr>
  </w:style>
  <w:style w:type="table" w:styleId="Grilledutableau">
    <w:name w:val="Table Grid"/>
    <w:basedOn w:val="TableauNormal"/>
    <w:uiPriority w:val="39"/>
    <w:rsid w:val="00A85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rsid w:val="00C81D59"/>
    <w:rPr>
      <w:rFonts w:ascii="Times New Roman" w:eastAsia="Times New Roman" w:hAnsi="Times New Roman" w:cs="Times New Roman"/>
      <w:b/>
      <w:kern w:val="28"/>
      <w:sz w:val="28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hème Office">
  <a:themeElements>
    <a:clrScheme name="INSA V3">
      <a:dk1>
        <a:srgbClr val="000000"/>
      </a:dk1>
      <a:lt1>
        <a:srgbClr val="FFFFFF"/>
      </a:lt1>
      <a:dk2>
        <a:srgbClr val="221927"/>
      </a:dk2>
      <a:lt2>
        <a:srgbClr val="E7E6E6"/>
      </a:lt2>
      <a:accent1>
        <a:srgbClr val="F5ADAA"/>
      </a:accent1>
      <a:accent2>
        <a:srgbClr val="E31B17"/>
      </a:accent2>
      <a:accent3>
        <a:srgbClr val="59142A"/>
      </a:accent3>
      <a:accent4>
        <a:srgbClr val="F69F1D"/>
      </a:accent4>
      <a:accent5>
        <a:srgbClr val="F8F0EC"/>
      </a:accent5>
      <a:accent6>
        <a:srgbClr val="5F5E5E"/>
      </a:accent6>
      <a:hlink>
        <a:srgbClr val="E31B17"/>
      </a:hlink>
      <a:folHlink>
        <a:srgbClr val="8D1D24"/>
      </a:folHlink>
    </a:clrScheme>
    <a:fontScheme name="Georgia">
      <a:maj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Georgia" panose="02040502050405020303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01C270-9C3E-4323-A365-2C7387D45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420</TotalTime>
  <Pages>4</Pages>
  <Words>377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Fanny Burguière</dc:creator>
  <cp:keywords/>
  <dc:description/>
  <cp:lastModifiedBy>Pigeard Isabelle</cp:lastModifiedBy>
  <cp:revision>34</cp:revision>
  <cp:lastPrinted>2025-06-12T08:54:00Z</cp:lastPrinted>
  <dcterms:created xsi:type="dcterms:W3CDTF">2024-12-17T08:21:00Z</dcterms:created>
  <dcterms:modified xsi:type="dcterms:W3CDTF">2025-07-04T06:50:00Z</dcterms:modified>
</cp:coreProperties>
</file>